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7EB" w:rsidRDefault="003D5C43" w:rsidP="00121AB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anchor distT="0" distB="0" distL="114300" distR="114300" simplePos="0" relativeHeight="251667456" behindDoc="0" locked="0" layoutInCell="1" allowOverlap="1" wp14:editId="0FC5C42C">
            <wp:simplePos x="0" y="0"/>
            <wp:positionH relativeFrom="column">
              <wp:posOffset>-723900</wp:posOffset>
            </wp:positionH>
            <wp:positionV relativeFrom="paragraph">
              <wp:posOffset>-66675</wp:posOffset>
            </wp:positionV>
            <wp:extent cx="628650" cy="625475"/>
            <wp:effectExtent l="0" t="0" r="0" b="3175"/>
            <wp:wrapSquare wrapText="bothSides"/>
            <wp:docPr id="6" name="Рисунок 6" descr="логотип МАДОУ 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МАДОУ №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7EB" w:rsidRPr="00160953" w:rsidRDefault="007907EB" w:rsidP="003D5C43">
      <w:pPr>
        <w:spacing w:line="240" w:lineRule="auto"/>
        <w:jc w:val="center"/>
        <w:rPr>
          <w:rFonts w:ascii="Times New Roman" w:hAnsi="Times New Roman" w:cs="Times New Roman"/>
        </w:rPr>
      </w:pPr>
      <w:proofErr w:type="gramStart"/>
      <w:r w:rsidRPr="00160953">
        <w:rPr>
          <w:rFonts w:ascii="Times New Roman" w:hAnsi="Times New Roman" w:cs="Times New Roman"/>
        </w:rPr>
        <w:t>МУНИЦИПАЛЬНОЕ</w:t>
      </w:r>
      <w:proofErr w:type="gramEnd"/>
      <w:r w:rsidRPr="00160953">
        <w:rPr>
          <w:rFonts w:ascii="Times New Roman" w:hAnsi="Times New Roman" w:cs="Times New Roman"/>
        </w:rPr>
        <w:t xml:space="preserve"> АВТОНОМНОЕ ДОШКОЛЬНОЕ ОБРАЗОВАТЕЛЬНОЕ</w:t>
      </w:r>
      <w:r>
        <w:rPr>
          <w:rFonts w:ascii="Times New Roman" w:hAnsi="Times New Roman" w:cs="Times New Roman"/>
        </w:rPr>
        <w:t xml:space="preserve"> УЧРЕЖДЕНИЕ-ДЕТСКИЙ САД №4 «ЗОЛОТОЙ ГРЕБЕШОК» КОМБИНИРОВАННОГО ВИДА</w:t>
      </w:r>
    </w:p>
    <w:p w:rsidR="007907EB" w:rsidRDefault="007907EB" w:rsidP="007907EB"/>
    <w:p w:rsidR="007907EB" w:rsidRDefault="007907EB" w:rsidP="007907EB"/>
    <w:p w:rsidR="007907EB" w:rsidRDefault="007907EB" w:rsidP="007907EB"/>
    <w:p w:rsidR="007907EB" w:rsidRDefault="007907EB" w:rsidP="007907EB"/>
    <w:p w:rsidR="007907EB" w:rsidRDefault="007907EB" w:rsidP="007907EB"/>
    <w:p w:rsidR="007907EB" w:rsidRDefault="007907EB" w:rsidP="007907EB"/>
    <w:p w:rsidR="007907EB" w:rsidRDefault="007907EB" w:rsidP="007907EB"/>
    <w:p w:rsidR="007907EB" w:rsidRDefault="007907EB" w:rsidP="007907EB"/>
    <w:p w:rsidR="007907EB" w:rsidRDefault="007907EB" w:rsidP="007907E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087D">
        <w:rPr>
          <w:rFonts w:ascii="Times New Roman" w:hAnsi="Times New Roman" w:cs="Times New Roman"/>
          <w:b/>
          <w:sz w:val="40"/>
          <w:szCs w:val="40"/>
        </w:rPr>
        <w:t>Методическая разработка</w:t>
      </w:r>
      <w:r>
        <w:rPr>
          <w:rFonts w:ascii="Times New Roman" w:hAnsi="Times New Roman" w:cs="Times New Roman"/>
          <w:b/>
          <w:sz w:val="40"/>
          <w:szCs w:val="40"/>
        </w:rPr>
        <w:t xml:space="preserve"> целевой прогулки по ОБЖ</w:t>
      </w:r>
    </w:p>
    <w:p w:rsidR="00275F82" w:rsidRDefault="007907EB" w:rsidP="007907E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Тема: «</w:t>
      </w:r>
      <w:r w:rsidR="00275F82">
        <w:rPr>
          <w:rFonts w:ascii="Times New Roman" w:hAnsi="Times New Roman" w:cs="Times New Roman"/>
          <w:b/>
          <w:sz w:val="40"/>
          <w:szCs w:val="40"/>
        </w:rPr>
        <w:t xml:space="preserve">Дорожные знаки изучаем, </w:t>
      </w:r>
    </w:p>
    <w:p w:rsidR="007907EB" w:rsidRDefault="00275F82" w:rsidP="007907E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безопасность соблюдаем</w:t>
      </w:r>
      <w:r w:rsidR="007907EB">
        <w:rPr>
          <w:rFonts w:ascii="Times New Roman" w:hAnsi="Times New Roman" w:cs="Times New Roman"/>
          <w:b/>
          <w:sz w:val="40"/>
          <w:szCs w:val="40"/>
        </w:rPr>
        <w:t>»</w:t>
      </w:r>
    </w:p>
    <w:p w:rsidR="007907EB" w:rsidRPr="00911365" w:rsidRDefault="007907EB" w:rsidP="007907EB">
      <w:pPr>
        <w:shd w:val="clear" w:color="auto" w:fill="FFFFFF"/>
        <w:spacing w:before="150"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>в старшей</w:t>
      </w:r>
      <w:r w:rsidRPr="00CB3571"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 xml:space="preserve"> группе</w:t>
      </w:r>
    </w:p>
    <w:p w:rsidR="007907EB" w:rsidRPr="003823AA" w:rsidRDefault="007907EB" w:rsidP="007907EB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7907EB" w:rsidRDefault="007907EB" w:rsidP="007907E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907EB" w:rsidRDefault="007907EB" w:rsidP="007907EB">
      <w:pPr>
        <w:rPr>
          <w:rFonts w:ascii="Times New Roman" w:hAnsi="Times New Roman" w:cs="Times New Roman"/>
          <w:sz w:val="36"/>
          <w:szCs w:val="36"/>
        </w:rPr>
      </w:pPr>
    </w:p>
    <w:p w:rsidR="007907EB" w:rsidRPr="00295F76" w:rsidRDefault="007907EB" w:rsidP="00275F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Выполнил</w:t>
      </w:r>
      <w:r w:rsidR="00B35EF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907EB" w:rsidRDefault="007907EB" w:rsidP="00275F8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Савельева Ольга Владимировна </w:t>
      </w:r>
    </w:p>
    <w:p w:rsidR="007907EB" w:rsidRDefault="007907EB" w:rsidP="00275F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3D5C4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воспитатель первой квалификационной категории</w:t>
      </w:r>
    </w:p>
    <w:p w:rsidR="007907EB" w:rsidRDefault="007907EB" w:rsidP="00B35EF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</w:t>
      </w:r>
    </w:p>
    <w:p w:rsidR="00B35EFA" w:rsidRPr="00433BCF" w:rsidRDefault="00B35EFA" w:rsidP="00B35EF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7907EB" w:rsidRDefault="007907EB" w:rsidP="007907EB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7907EB" w:rsidRDefault="007907EB" w:rsidP="007907EB"/>
    <w:p w:rsidR="007907EB" w:rsidRDefault="007907EB" w:rsidP="007907EB"/>
    <w:p w:rsidR="007907EB" w:rsidRDefault="007907EB" w:rsidP="007907EB"/>
    <w:p w:rsidR="00275F82" w:rsidRDefault="00275F82" w:rsidP="007907EB"/>
    <w:p w:rsidR="007907EB" w:rsidRPr="003D5C43" w:rsidRDefault="007907EB" w:rsidP="007907EB">
      <w:pPr>
        <w:jc w:val="center"/>
        <w:rPr>
          <w:rFonts w:ascii="Times New Roman" w:hAnsi="Times New Roman" w:cs="Times New Roman"/>
          <w:sz w:val="28"/>
          <w:szCs w:val="28"/>
        </w:rPr>
      </w:pPr>
      <w:r w:rsidRPr="003D5C43">
        <w:rPr>
          <w:rFonts w:ascii="Times New Roman" w:hAnsi="Times New Roman" w:cs="Times New Roman"/>
          <w:sz w:val="28"/>
          <w:szCs w:val="28"/>
        </w:rPr>
        <w:t>г. Бердск – 2022 г.</w:t>
      </w:r>
    </w:p>
    <w:p w:rsidR="00121AB3" w:rsidRPr="00275F82" w:rsidRDefault="00121AB3" w:rsidP="00121AB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14:ligatures w14:val="none"/>
        </w:rPr>
      </w:pPr>
      <w:r w:rsidRPr="00275F82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14:ligatures w14:val="none"/>
        </w:rPr>
        <w:lastRenderedPageBreak/>
        <w:t>Конспект целевой прогулки в старшей группе</w:t>
      </w:r>
    </w:p>
    <w:p w:rsidR="00121AB3" w:rsidRDefault="00121AB3" w:rsidP="00121AB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14:ligatures w14:val="none"/>
        </w:rPr>
      </w:pPr>
      <w:r w:rsidRPr="00275F82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14:ligatures w14:val="none"/>
        </w:rPr>
        <w:t xml:space="preserve">«Дорожные знаки изучаем, безопасность соблюдаем». </w:t>
      </w:r>
    </w:p>
    <w:p w:rsidR="00275F82" w:rsidRPr="00121AB3" w:rsidRDefault="00275F82" w:rsidP="00121AB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14:ligatures w14:val="none"/>
        </w:rPr>
      </w:pP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14:ligatures w14:val="none"/>
        </w:rPr>
        <w:t>Цель:</w:t>
      </w: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  Продолжать формировать у детей представления о перекрестке и о правилах поведения на этом участке дороги.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14:ligatures w14:val="none"/>
        </w:rPr>
        <w:t>Обучающие задачи: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i/>
          <w:iCs/>
          <w:color w:val="212529"/>
          <w:kern w:val="0"/>
          <w:sz w:val="28"/>
          <w:szCs w:val="28"/>
          <w14:ligatures w14:val="none"/>
        </w:rPr>
        <w:t>-</w:t>
      </w: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 расширять представления о правилах поведения пешеходов;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- продолжать формировать умение детей переходить дорогу без дорожных знаков.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14:ligatures w14:val="none"/>
        </w:rPr>
        <w:t>Развивающие задачи: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- развивать желание у детей не только самим соблюдать ПДД и делиться знаниями дорожной грамотности с малышами;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-развивать речь, внимание и наблюдательность.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14:ligatures w14:val="none"/>
        </w:rPr>
        <w:t>Воспитательные задачи: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- продолжать воспитывать культуру поведения на улице и желание соблюдать ПДД.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ind w:left="320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14:ligatures w14:val="none"/>
        </w:rPr>
        <w:t xml:space="preserve">Ход </w:t>
      </w:r>
      <w:r w:rsidR="00B35EFA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14:ligatures w14:val="none"/>
        </w:rPr>
        <w:t>прогулки</w:t>
      </w:r>
      <w:r w:rsidRPr="00121AB3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14:ligatures w14:val="none"/>
        </w:rPr>
        <w:t>: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u w:val="single"/>
          <w14:ligatures w14:val="none"/>
        </w:rPr>
        <w:t>Воспитатель:</w:t>
      </w: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Ребята, сегодня у нас будет необычная прогулка, а куда мы пойдём вы </w:t>
      </w:r>
      <w:proofErr w:type="gramStart"/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узнаете</w:t>
      </w:r>
      <w:proofErr w:type="gramEnd"/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отгадав загадку.</w:t>
      </w:r>
    </w:p>
    <w:p w:rsidR="00121AB3" w:rsidRPr="00121AB3" w:rsidRDefault="007907EB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275F82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 </w:t>
      </w:r>
      <w:r w:rsidR="00121AB3"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Две дороги долго шли</w:t>
      </w:r>
    </w:p>
    <w:p w:rsidR="00121AB3" w:rsidRPr="00121AB3" w:rsidRDefault="007907EB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275F82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 </w:t>
      </w:r>
      <w:r w:rsidR="00121AB3"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И друг к дружке подошли.</w:t>
      </w:r>
    </w:p>
    <w:p w:rsidR="00121AB3" w:rsidRPr="00121AB3" w:rsidRDefault="007907EB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275F82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 </w:t>
      </w:r>
      <w:r w:rsidR="00121AB3"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Ссориться не стали,</w:t>
      </w:r>
    </w:p>
    <w:p w:rsidR="00121AB3" w:rsidRPr="00121AB3" w:rsidRDefault="007907EB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275F82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 </w:t>
      </w:r>
      <w:r w:rsidR="00121AB3"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Пересеклись и дальше побежали.</w:t>
      </w:r>
    </w:p>
    <w:p w:rsidR="00121AB3" w:rsidRPr="00121AB3" w:rsidRDefault="007907EB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275F82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 </w:t>
      </w:r>
      <w:r w:rsidR="00121AB3"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Что это за место,</w:t>
      </w:r>
    </w:p>
    <w:p w:rsidR="00121AB3" w:rsidRPr="00121AB3" w:rsidRDefault="007907EB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275F82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 </w:t>
      </w:r>
      <w:r w:rsidR="00121AB3"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Всем нам интересно. (Перекресток)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u w:val="single"/>
          <w14:ligatures w14:val="none"/>
        </w:rPr>
        <w:t>Воспитатель:</w:t>
      </w: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Ну конечно это перекрёсток!</w:t>
      </w:r>
      <w:r w:rsidR="007907EB" w:rsidRPr="00275F82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</w:t>
      </w: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Ребята, мы сейчас выйдем за ворота детского садика и в кого мы превратимся вы узнаете</w:t>
      </w:r>
      <w:r w:rsidR="007907EB" w:rsidRPr="00275F82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,</w:t>
      </w: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отгадав следующую загадку.</w:t>
      </w:r>
    </w:p>
    <w:p w:rsidR="00121AB3" w:rsidRPr="00121AB3" w:rsidRDefault="007907EB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275F82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 </w:t>
      </w:r>
      <w:r w:rsidR="00121AB3"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Я по городу иду,</w:t>
      </w:r>
    </w:p>
    <w:p w:rsidR="00121AB3" w:rsidRPr="00121AB3" w:rsidRDefault="007907EB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275F82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 </w:t>
      </w:r>
      <w:r w:rsidR="00121AB3"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Я в беду не попаду.</w:t>
      </w:r>
    </w:p>
    <w:p w:rsidR="00121AB3" w:rsidRPr="00121AB3" w:rsidRDefault="007907EB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275F82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 </w:t>
      </w:r>
      <w:r w:rsidR="00121AB3"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Потому что твёрдо знаю —</w:t>
      </w:r>
    </w:p>
    <w:p w:rsidR="00121AB3" w:rsidRPr="00B35EFA" w:rsidRDefault="007907EB" w:rsidP="00B35EF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12529"/>
          <w:kern w:val="0"/>
          <w:sz w:val="28"/>
          <w:szCs w:val="28"/>
          <w14:ligatures w14:val="none"/>
        </w:rPr>
      </w:pPr>
      <w:r w:rsidRPr="00275F82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 </w:t>
      </w:r>
      <w:r w:rsidR="00121AB3"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Правила я выполняю.</w:t>
      </w:r>
      <w:r w:rsidRPr="00275F82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</w:t>
      </w:r>
      <w:r w:rsidR="00121AB3" w:rsidRPr="00121AB3">
        <w:rPr>
          <w:rFonts w:ascii="Times New Roman" w:eastAsia="Times New Roman" w:hAnsi="Times New Roman" w:cs="Times New Roman"/>
          <w:i/>
          <w:iCs/>
          <w:color w:val="212529"/>
          <w:kern w:val="0"/>
          <w:sz w:val="28"/>
          <w:szCs w:val="28"/>
          <w14:ligatures w14:val="none"/>
        </w:rPr>
        <w:t>(Пешеход)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u w:val="single"/>
          <w14:ligatures w14:val="none"/>
        </w:rPr>
        <w:t>Воспитатель:</w:t>
      </w: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Чтобы в беду нам с вами не попасть, какие правила надо знать?</w:t>
      </w:r>
      <w:r w:rsidR="007907EB" w:rsidRPr="00275F82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</w:t>
      </w: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(</w:t>
      </w:r>
      <w:r w:rsidRPr="00121AB3">
        <w:rPr>
          <w:rFonts w:ascii="Times New Roman" w:eastAsia="Times New Roman" w:hAnsi="Times New Roman" w:cs="Times New Roman"/>
          <w:i/>
          <w:iCs/>
          <w:color w:val="212529"/>
          <w:kern w:val="0"/>
          <w:sz w:val="28"/>
          <w:szCs w:val="28"/>
          <w14:ligatures w14:val="none"/>
        </w:rPr>
        <w:t>ответы детей)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- Предлагаю вспомнить, как надо ходить по улице</w:t>
      </w:r>
      <w:r w:rsidR="007907EB" w:rsidRPr="00275F82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</w:t>
      </w:r>
      <w:r w:rsidRPr="00121AB3">
        <w:rPr>
          <w:rFonts w:ascii="Times New Roman" w:eastAsia="Times New Roman" w:hAnsi="Times New Roman" w:cs="Times New Roman"/>
          <w:i/>
          <w:iCs/>
          <w:color w:val="212529"/>
          <w:kern w:val="0"/>
          <w:sz w:val="28"/>
          <w:szCs w:val="28"/>
          <w14:ligatures w14:val="none"/>
        </w:rPr>
        <w:t>(примерные ответы детей)</w:t>
      </w:r>
    </w:p>
    <w:p w:rsidR="00121AB3" w:rsidRPr="00121AB3" w:rsidRDefault="00B35EFA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    </w:t>
      </w:r>
      <w:r w:rsidR="00121AB3"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• По улице надо ходить спокойным шагом.</w:t>
      </w:r>
    </w:p>
    <w:p w:rsidR="00121AB3" w:rsidRPr="00121AB3" w:rsidRDefault="00B35EFA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    </w:t>
      </w:r>
      <w:r w:rsidR="00121AB3"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• Идти только по тротуару, по правой его стороне.</w:t>
      </w:r>
    </w:p>
    <w:p w:rsidR="00121AB3" w:rsidRPr="00121AB3" w:rsidRDefault="00B35EFA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    </w:t>
      </w:r>
      <w:r w:rsidR="00121AB3"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• Надо переходить дорогу, только по пешеходному переходу.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i/>
          <w:iCs/>
          <w:color w:val="212529"/>
          <w:kern w:val="0"/>
          <w:sz w:val="28"/>
          <w:szCs w:val="28"/>
          <w14:ligatures w14:val="none"/>
        </w:rPr>
        <w:t>Воспитатель подводит детей к дороге.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u w:val="single"/>
          <w14:ligatures w14:val="none"/>
        </w:rPr>
        <w:t>Воспитатель:</w:t>
      </w: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Ну вот, чтобы дойти до перекрёстка, нам нужно перейти дорогу. Что нам в этом поможет?</w:t>
      </w:r>
      <w:r w:rsidR="007907EB" w:rsidRPr="00275F82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</w:t>
      </w: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(</w:t>
      </w:r>
      <w:r w:rsidRPr="00121AB3">
        <w:rPr>
          <w:rFonts w:ascii="Times New Roman" w:eastAsia="Times New Roman" w:hAnsi="Times New Roman" w:cs="Times New Roman"/>
          <w:i/>
          <w:iCs/>
          <w:color w:val="212529"/>
          <w:kern w:val="0"/>
          <w:sz w:val="28"/>
          <w:szCs w:val="28"/>
          <w14:ligatures w14:val="none"/>
        </w:rPr>
        <w:t>Ответы детей)</w:t>
      </w:r>
    </w:p>
    <w:p w:rsidR="00121AB3" w:rsidRPr="00121AB3" w:rsidRDefault="007907EB" w:rsidP="007907E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275F82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 </w:t>
      </w:r>
      <w:r w:rsidR="00121AB3"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Пешеход, пешеход.</w:t>
      </w:r>
    </w:p>
    <w:p w:rsidR="00121AB3" w:rsidRPr="00121AB3" w:rsidRDefault="007907EB" w:rsidP="007907E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275F82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 </w:t>
      </w:r>
      <w:r w:rsidR="00121AB3"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Помни ты про переход</w:t>
      </w:r>
    </w:p>
    <w:p w:rsidR="00121AB3" w:rsidRPr="00121AB3" w:rsidRDefault="007907EB" w:rsidP="007907E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275F82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 </w:t>
      </w:r>
      <w:r w:rsidR="00121AB3"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Он похож на зебру.</w:t>
      </w:r>
    </w:p>
    <w:p w:rsidR="00121AB3" w:rsidRPr="00121AB3" w:rsidRDefault="007907EB" w:rsidP="007907E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275F82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 </w:t>
      </w:r>
      <w:r w:rsidR="00121AB3"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Знай, что только переход.</w:t>
      </w:r>
    </w:p>
    <w:p w:rsidR="00121AB3" w:rsidRPr="00121AB3" w:rsidRDefault="007907EB" w:rsidP="007907E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275F82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lastRenderedPageBreak/>
        <w:t xml:space="preserve">  </w:t>
      </w:r>
      <w:r w:rsidR="00121AB3"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От машин тебя спасет! </w:t>
      </w:r>
      <w:r w:rsidR="00121AB3" w:rsidRPr="00121AB3">
        <w:rPr>
          <w:rFonts w:ascii="Times New Roman" w:eastAsia="Times New Roman" w:hAnsi="Times New Roman" w:cs="Times New Roman"/>
          <w:i/>
          <w:iCs/>
          <w:color w:val="212529"/>
          <w:kern w:val="0"/>
          <w:sz w:val="28"/>
          <w:szCs w:val="28"/>
          <w14:ligatures w14:val="none"/>
        </w:rPr>
        <w:t>(Пешеходный переход)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u w:val="single"/>
          <w14:ligatures w14:val="none"/>
        </w:rPr>
        <w:t>Воспитатель:</w:t>
      </w: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Ребята, а как нам его найти?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u w:val="single"/>
          <w14:ligatures w14:val="none"/>
        </w:rPr>
        <w:t>Дети:</w:t>
      </w: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По знаку </w:t>
      </w:r>
      <w:r w:rsidRPr="00121AB3">
        <w:rPr>
          <w:rFonts w:ascii="Times New Roman" w:eastAsia="Times New Roman" w:hAnsi="Times New Roman" w:cs="Times New Roman"/>
          <w:i/>
          <w:iCs/>
          <w:color w:val="212529"/>
          <w:kern w:val="0"/>
          <w:sz w:val="28"/>
          <w:szCs w:val="28"/>
          <w14:ligatures w14:val="none"/>
        </w:rPr>
        <w:t>(пешеходный переход</w:t>
      </w: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) и по зебре.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u w:val="single"/>
          <w14:ligatures w14:val="none"/>
        </w:rPr>
        <w:t>Воспитатель:</w:t>
      </w: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Ребята, на нашем пути ещё одна дорога и здесь нет пешеходного перехода. Чтобы её перейти надо сначала посмотреть в левую сторону и </w:t>
      </w:r>
      <w:proofErr w:type="gramStart"/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убедиться что нет машин, дойти до середины дороги, а потом посмотреть в правую сторону и если нет машин, то можно завершить переход на другую сторону</w:t>
      </w:r>
      <w:proofErr w:type="gramEnd"/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.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i/>
          <w:iCs/>
          <w:color w:val="212529"/>
          <w:kern w:val="0"/>
          <w:sz w:val="28"/>
          <w:szCs w:val="28"/>
          <w14:ligatures w14:val="none"/>
        </w:rPr>
        <w:t>Подошли</w:t>
      </w:r>
      <w:r w:rsidR="007907EB" w:rsidRPr="00275F82">
        <w:rPr>
          <w:rFonts w:ascii="Times New Roman" w:eastAsia="Times New Roman" w:hAnsi="Times New Roman" w:cs="Times New Roman"/>
          <w:i/>
          <w:iCs/>
          <w:color w:val="212529"/>
          <w:kern w:val="0"/>
          <w:sz w:val="28"/>
          <w:szCs w:val="28"/>
          <w14:ligatures w14:val="none"/>
        </w:rPr>
        <w:t xml:space="preserve"> </w:t>
      </w:r>
      <w:r w:rsidRPr="00121AB3">
        <w:rPr>
          <w:rFonts w:ascii="Times New Roman" w:eastAsia="Times New Roman" w:hAnsi="Times New Roman" w:cs="Times New Roman"/>
          <w:i/>
          <w:iCs/>
          <w:color w:val="212529"/>
          <w:kern w:val="0"/>
          <w:sz w:val="28"/>
          <w:szCs w:val="28"/>
          <w14:ligatures w14:val="none"/>
        </w:rPr>
        <w:t xml:space="preserve"> к перекрестку.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u w:val="single"/>
          <w14:ligatures w14:val="none"/>
        </w:rPr>
        <w:t>Воспитатель:</w:t>
      </w: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Я предлагаю закрыть глаза и послушать звуки улицы.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Ребята, а что вы слышите?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i/>
          <w:iCs/>
          <w:color w:val="212529"/>
          <w:kern w:val="0"/>
          <w:sz w:val="28"/>
          <w:szCs w:val="28"/>
          <w14:ligatures w14:val="none"/>
        </w:rPr>
        <w:t>Примерные ответы детей: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- Как едут машины, сигналы, как люди разговаривают.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u w:val="single"/>
          <w14:ligatures w14:val="none"/>
        </w:rPr>
        <w:t>Воспитатель:</w:t>
      </w:r>
      <w:r w:rsidR="007907EB" w:rsidRPr="00275F82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</w:t>
      </w: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Куда мы пришли?</w:t>
      </w:r>
    </w:p>
    <w:p w:rsidR="00121AB3" w:rsidRPr="00121AB3" w:rsidRDefault="007907EB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275F82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 </w:t>
      </w:r>
      <w:r w:rsidR="00121AB3"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Там, где шумный перекресток,</w:t>
      </w:r>
    </w:p>
    <w:p w:rsidR="00121AB3" w:rsidRPr="00121AB3" w:rsidRDefault="007907EB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275F82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 </w:t>
      </w:r>
      <w:r w:rsidR="00121AB3"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Где машин не сосчитать,</w:t>
      </w:r>
    </w:p>
    <w:p w:rsidR="00121AB3" w:rsidRPr="00121AB3" w:rsidRDefault="007907EB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275F82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 </w:t>
      </w:r>
      <w:r w:rsidR="00121AB3"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Перейти не так уж просто,</w:t>
      </w:r>
    </w:p>
    <w:p w:rsidR="00121AB3" w:rsidRPr="00121AB3" w:rsidRDefault="007907EB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275F82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 </w:t>
      </w:r>
      <w:r w:rsidR="00121AB3"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Если правила не знать.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- Ребята, а почему это место так называется?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i/>
          <w:iCs/>
          <w:color w:val="212529"/>
          <w:kern w:val="0"/>
          <w:sz w:val="28"/>
          <w:szCs w:val="28"/>
          <w14:ligatures w14:val="none"/>
        </w:rPr>
        <w:t> Наблюдение за пешеходами и транспортом, наблюдение за сигналами светофоров.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- Ребята, а что привлекло ваше внимание?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- А какой сейчас горит сигнал светофора?  И что же это означает?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- Как вы думаете, для чего и для кого нужен желтый цвет?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- Какому светофору должен подчиняться пешеход?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- Расскажите, что делают пешеходы.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- Где надо переходить пешеходам улицу? Все пешеходы ведут себя и переходят дорогу правильно?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- Что нельзя делать детям рядом с дорогой?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- Как называется дорога, где едут машины?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-А что сейчас делают машины? Почему?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-При каком сигнале могут идти пешеходы? Ехать автомобили?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-При каком свете нельзя ехать или переходить улицу?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-Назовите дорожные знаки для пешеходов?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u w:val="single"/>
          <w14:ligatures w14:val="none"/>
        </w:rPr>
        <w:t>Воспитатель: -</w:t>
      </w: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 Ребята, какие вы молодцы, вы</w:t>
      </w:r>
      <w:r w:rsidR="007907EB" w:rsidRPr="00275F82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</w:t>
      </w: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правильно</w:t>
      </w:r>
      <w:r w:rsidR="007907EB" w:rsidRPr="00275F82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</w:t>
      </w: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ответили на все вопросы и нам пора возвращаться в детский сад.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ind w:left="320"/>
        <w:jc w:val="both"/>
        <w:rPr>
          <w:rFonts w:ascii="Times New Roman" w:eastAsia="Times New Roman" w:hAnsi="Times New Roman" w:cs="Times New Roman"/>
          <w:i/>
          <w:iCs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i/>
          <w:iCs/>
          <w:color w:val="212529"/>
          <w:kern w:val="0"/>
          <w:sz w:val="28"/>
          <w:szCs w:val="28"/>
          <w14:ligatures w14:val="none"/>
        </w:rPr>
        <w:t>Вернулись в детский сад</w:t>
      </w:r>
      <w:r w:rsidRPr="00121AB3">
        <w:rPr>
          <w:rFonts w:ascii="Times New Roman" w:eastAsia="Times New Roman" w:hAnsi="Times New Roman" w:cs="Times New Roman"/>
          <w:b/>
          <w:bCs/>
          <w:i/>
          <w:iCs/>
          <w:color w:val="212529"/>
          <w:kern w:val="0"/>
          <w:sz w:val="28"/>
          <w:szCs w:val="28"/>
          <w14:ligatures w14:val="none"/>
        </w:rPr>
        <w:t>.</w:t>
      </w:r>
    </w:p>
    <w:p w:rsidR="00121AB3" w:rsidRPr="00121AB3" w:rsidRDefault="00121AB3" w:rsidP="007907E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u w:val="single"/>
          <w14:ligatures w14:val="none"/>
        </w:rPr>
        <w:t>Воспитатель:</w:t>
      </w:r>
      <w:r w:rsidR="007907EB" w:rsidRPr="00275F82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</w:t>
      </w: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Вот и закончилась наша </w:t>
      </w:r>
      <w:proofErr w:type="gramStart"/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прогулка</w:t>
      </w:r>
      <w:proofErr w:type="gramEnd"/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 xml:space="preserve"> и я предлагаю ещё раз повторим основные правила дорожного движения. 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ind w:left="320"/>
        <w:jc w:val="both"/>
        <w:rPr>
          <w:rFonts w:ascii="Times New Roman" w:eastAsia="Times New Roman" w:hAnsi="Times New Roman" w:cs="Times New Roman"/>
          <w:i/>
          <w:iCs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i/>
          <w:iCs/>
          <w:color w:val="212529"/>
          <w:kern w:val="0"/>
          <w:sz w:val="28"/>
          <w:szCs w:val="28"/>
          <w14:ligatures w14:val="none"/>
        </w:rPr>
        <w:t>Примерные ответы детей: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ind w:left="320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- Переходи улицу спокойным шагом только по пешеходному переходу.</w:t>
      </w:r>
    </w:p>
    <w:p w:rsidR="00121AB3" w:rsidRPr="00121AB3" w:rsidRDefault="00121AB3" w:rsidP="00121AB3">
      <w:pPr>
        <w:shd w:val="clear" w:color="auto" w:fill="FFFFFF" w:themeFill="background1"/>
        <w:spacing w:after="0" w:line="240" w:lineRule="auto"/>
        <w:ind w:left="320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- При переходе дороги убедись в безопасности. Посмотри, нет ли рядом машин.</w:t>
      </w:r>
    </w:p>
    <w:p w:rsidR="00121AB3" w:rsidRDefault="00121AB3" w:rsidP="00121AB3">
      <w:pPr>
        <w:shd w:val="clear" w:color="auto" w:fill="FFFFFF" w:themeFill="background1"/>
        <w:spacing w:after="0" w:line="240" w:lineRule="auto"/>
        <w:ind w:left="320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  <w:r w:rsidRPr="00121AB3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  <w:t>-Переходи дорогу только на зелёный сигнал светофора.</w:t>
      </w:r>
    </w:p>
    <w:p w:rsidR="00275F82" w:rsidRPr="00121AB3" w:rsidRDefault="00275F82" w:rsidP="00121AB3">
      <w:pPr>
        <w:shd w:val="clear" w:color="auto" w:fill="FFFFFF" w:themeFill="background1"/>
        <w:spacing w:after="0" w:line="240" w:lineRule="auto"/>
        <w:ind w:left="320"/>
        <w:jc w:val="both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14:ligatures w14:val="none"/>
        </w:rPr>
      </w:pPr>
    </w:p>
    <w:p w:rsidR="00121AB3" w:rsidRDefault="00B35EFA" w:rsidP="00121AB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65408" behindDoc="0" locked="0" layoutInCell="1" allowOverlap="1" wp14:anchorId="4CB31126" wp14:editId="5733512A">
            <wp:simplePos x="0" y="0"/>
            <wp:positionH relativeFrom="column">
              <wp:posOffset>2392045</wp:posOffset>
            </wp:positionH>
            <wp:positionV relativeFrom="paragraph">
              <wp:posOffset>781050</wp:posOffset>
            </wp:positionV>
            <wp:extent cx="3952875" cy="2399030"/>
            <wp:effectExtent l="0" t="4127" r="5397" b="5398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3"/>
                    <a:stretch/>
                  </pic:blipFill>
                  <pic:spPr bwMode="auto">
                    <a:xfrm rot="5400000">
                      <a:off x="0" y="0"/>
                      <a:ext cx="395287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64384" behindDoc="0" locked="0" layoutInCell="1" allowOverlap="1" wp14:anchorId="6560C6AF" wp14:editId="024E8A0A">
            <wp:simplePos x="0" y="0"/>
            <wp:positionH relativeFrom="column">
              <wp:posOffset>-172746</wp:posOffset>
            </wp:positionH>
            <wp:positionV relativeFrom="paragraph">
              <wp:posOffset>3769359</wp:posOffset>
            </wp:positionV>
            <wp:extent cx="5052060" cy="2841625"/>
            <wp:effectExtent l="190500" t="381000" r="205740" b="3778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64510">
                      <a:off x="0" y="0"/>
                      <a:ext cx="505206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F82">
        <w:rPr>
          <w:noProof/>
          <w:lang w:eastAsia="ru-RU" w:bidi="ar-SA"/>
        </w:rPr>
        <w:drawing>
          <wp:anchor distT="0" distB="0" distL="114300" distR="114300" simplePos="0" relativeHeight="251666432" behindDoc="0" locked="0" layoutInCell="1" allowOverlap="1" wp14:anchorId="732DE6EF" wp14:editId="772599AD">
            <wp:simplePos x="0" y="0"/>
            <wp:positionH relativeFrom="column">
              <wp:posOffset>861060</wp:posOffset>
            </wp:positionH>
            <wp:positionV relativeFrom="paragraph">
              <wp:posOffset>6343015</wp:posOffset>
            </wp:positionV>
            <wp:extent cx="5136260" cy="2889250"/>
            <wp:effectExtent l="0" t="0" r="762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26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F82">
        <w:rPr>
          <w:noProof/>
          <w:lang w:eastAsia="ru-RU" w:bidi="ar-SA"/>
        </w:rPr>
        <w:drawing>
          <wp:anchor distT="0" distB="0" distL="114300" distR="114300" simplePos="0" relativeHeight="251662336" behindDoc="0" locked="0" layoutInCell="1" allowOverlap="1" wp14:anchorId="0CA5B606" wp14:editId="6E625AAC">
            <wp:simplePos x="0" y="0"/>
            <wp:positionH relativeFrom="column">
              <wp:posOffset>-607060</wp:posOffset>
            </wp:positionH>
            <wp:positionV relativeFrom="paragraph">
              <wp:posOffset>557530</wp:posOffset>
            </wp:positionV>
            <wp:extent cx="3665220" cy="2489835"/>
            <wp:effectExtent l="0" t="2858" r="8573" b="8572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2"/>
                    <a:stretch/>
                  </pic:blipFill>
                  <pic:spPr bwMode="auto">
                    <a:xfrm rot="5400000">
                      <a:off x="0" y="0"/>
                      <a:ext cx="366522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5EFA" w:rsidRPr="00B35EFA" w:rsidRDefault="00B35EFA" w:rsidP="00B35EFA">
      <w:pPr>
        <w:rPr>
          <w:rFonts w:ascii="Times New Roman" w:hAnsi="Times New Roman" w:cs="Times New Roman"/>
          <w:sz w:val="24"/>
          <w:szCs w:val="24"/>
        </w:rPr>
      </w:pPr>
    </w:p>
    <w:p w:rsidR="00B35EFA" w:rsidRPr="00B35EFA" w:rsidRDefault="00B35EFA" w:rsidP="00B35EFA">
      <w:pPr>
        <w:rPr>
          <w:rFonts w:ascii="Times New Roman" w:hAnsi="Times New Roman" w:cs="Times New Roman"/>
          <w:sz w:val="24"/>
          <w:szCs w:val="24"/>
        </w:rPr>
      </w:pPr>
    </w:p>
    <w:p w:rsidR="00B35EFA" w:rsidRPr="00B35EFA" w:rsidRDefault="00B35EFA" w:rsidP="00B35EFA">
      <w:pPr>
        <w:rPr>
          <w:rFonts w:ascii="Times New Roman" w:hAnsi="Times New Roman" w:cs="Times New Roman"/>
          <w:sz w:val="24"/>
          <w:szCs w:val="24"/>
        </w:rPr>
      </w:pPr>
    </w:p>
    <w:p w:rsidR="00B35EFA" w:rsidRPr="00B35EFA" w:rsidRDefault="00B35EFA" w:rsidP="00B35EFA">
      <w:pPr>
        <w:rPr>
          <w:rFonts w:ascii="Times New Roman" w:hAnsi="Times New Roman" w:cs="Times New Roman"/>
          <w:sz w:val="24"/>
          <w:szCs w:val="24"/>
        </w:rPr>
      </w:pPr>
    </w:p>
    <w:p w:rsidR="00B35EFA" w:rsidRPr="00B35EFA" w:rsidRDefault="00B35EFA" w:rsidP="00B35EFA">
      <w:pPr>
        <w:rPr>
          <w:rFonts w:ascii="Times New Roman" w:hAnsi="Times New Roman" w:cs="Times New Roman"/>
          <w:sz w:val="24"/>
          <w:szCs w:val="24"/>
        </w:rPr>
      </w:pPr>
    </w:p>
    <w:p w:rsidR="00B35EFA" w:rsidRPr="00B35EFA" w:rsidRDefault="00B35EFA" w:rsidP="00B35EFA">
      <w:pPr>
        <w:rPr>
          <w:rFonts w:ascii="Times New Roman" w:hAnsi="Times New Roman" w:cs="Times New Roman"/>
          <w:sz w:val="24"/>
          <w:szCs w:val="24"/>
        </w:rPr>
      </w:pPr>
    </w:p>
    <w:p w:rsidR="00B35EFA" w:rsidRPr="00B35EFA" w:rsidRDefault="00B35EFA" w:rsidP="00B35EFA">
      <w:pPr>
        <w:rPr>
          <w:rFonts w:ascii="Times New Roman" w:hAnsi="Times New Roman" w:cs="Times New Roman"/>
          <w:sz w:val="24"/>
          <w:szCs w:val="24"/>
        </w:rPr>
      </w:pPr>
    </w:p>
    <w:p w:rsidR="00B35EFA" w:rsidRPr="00B35EFA" w:rsidRDefault="00B35EFA" w:rsidP="00B35EFA">
      <w:pPr>
        <w:rPr>
          <w:rFonts w:ascii="Times New Roman" w:hAnsi="Times New Roman" w:cs="Times New Roman"/>
          <w:sz w:val="24"/>
          <w:szCs w:val="24"/>
        </w:rPr>
      </w:pPr>
    </w:p>
    <w:p w:rsidR="00B35EFA" w:rsidRPr="00B35EFA" w:rsidRDefault="00B35EFA" w:rsidP="00B35EFA">
      <w:pPr>
        <w:rPr>
          <w:rFonts w:ascii="Times New Roman" w:hAnsi="Times New Roman" w:cs="Times New Roman"/>
          <w:sz w:val="24"/>
          <w:szCs w:val="24"/>
        </w:rPr>
      </w:pPr>
    </w:p>
    <w:p w:rsidR="00B35EFA" w:rsidRPr="00B35EFA" w:rsidRDefault="00B35EFA" w:rsidP="00B35EFA">
      <w:pPr>
        <w:rPr>
          <w:rFonts w:ascii="Times New Roman" w:hAnsi="Times New Roman" w:cs="Times New Roman"/>
          <w:sz w:val="24"/>
          <w:szCs w:val="24"/>
        </w:rPr>
      </w:pPr>
    </w:p>
    <w:p w:rsidR="00B35EFA" w:rsidRPr="00B35EFA" w:rsidRDefault="00B35EFA" w:rsidP="00B35EFA">
      <w:pPr>
        <w:rPr>
          <w:rFonts w:ascii="Times New Roman" w:hAnsi="Times New Roman" w:cs="Times New Roman"/>
          <w:sz w:val="24"/>
          <w:szCs w:val="24"/>
        </w:rPr>
      </w:pPr>
    </w:p>
    <w:p w:rsidR="00B35EFA" w:rsidRPr="00B35EFA" w:rsidRDefault="00B35EFA" w:rsidP="00B35EFA">
      <w:pPr>
        <w:rPr>
          <w:rFonts w:ascii="Times New Roman" w:hAnsi="Times New Roman" w:cs="Times New Roman"/>
          <w:sz w:val="24"/>
          <w:szCs w:val="24"/>
        </w:rPr>
      </w:pPr>
    </w:p>
    <w:p w:rsidR="00B35EFA" w:rsidRPr="00B35EFA" w:rsidRDefault="00B35EFA" w:rsidP="00B35EFA">
      <w:pPr>
        <w:rPr>
          <w:rFonts w:ascii="Times New Roman" w:hAnsi="Times New Roman" w:cs="Times New Roman"/>
          <w:sz w:val="24"/>
          <w:szCs w:val="24"/>
        </w:rPr>
      </w:pPr>
    </w:p>
    <w:p w:rsidR="00B35EFA" w:rsidRDefault="00B35EFA" w:rsidP="00B35EFA">
      <w:pPr>
        <w:rPr>
          <w:rFonts w:ascii="Times New Roman" w:hAnsi="Times New Roman" w:cs="Times New Roman"/>
          <w:sz w:val="24"/>
          <w:szCs w:val="24"/>
        </w:rPr>
      </w:pPr>
    </w:p>
    <w:p w:rsidR="00B35EFA" w:rsidRDefault="00B35EFA" w:rsidP="00B35EFA">
      <w:pPr>
        <w:rPr>
          <w:rFonts w:ascii="Times New Roman" w:hAnsi="Times New Roman" w:cs="Times New Roman"/>
          <w:sz w:val="24"/>
          <w:szCs w:val="24"/>
        </w:rPr>
      </w:pPr>
    </w:p>
    <w:p w:rsidR="00B35EFA" w:rsidRDefault="00B35EFA" w:rsidP="00B35EFA">
      <w:pPr>
        <w:rPr>
          <w:rFonts w:ascii="Times New Roman" w:hAnsi="Times New Roman" w:cs="Times New Roman"/>
          <w:sz w:val="24"/>
          <w:szCs w:val="24"/>
        </w:rPr>
      </w:pPr>
    </w:p>
    <w:p w:rsidR="00B35EFA" w:rsidRDefault="00B35EFA" w:rsidP="00B35EFA">
      <w:pPr>
        <w:rPr>
          <w:rFonts w:ascii="Times New Roman" w:hAnsi="Times New Roman" w:cs="Times New Roman"/>
          <w:sz w:val="24"/>
          <w:szCs w:val="24"/>
        </w:rPr>
      </w:pPr>
    </w:p>
    <w:p w:rsidR="00B35EFA" w:rsidRDefault="00B35EFA" w:rsidP="00B35EFA">
      <w:pPr>
        <w:rPr>
          <w:rFonts w:ascii="Times New Roman" w:hAnsi="Times New Roman" w:cs="Times New Roman"/>
          <w:sz w:val="24"/>
          <w:szCs w:val="24"/>
        </w:rPr>
      </w:pPr>
    </w:p>
    <w:p w:rsidR="00B35EFA" w:rsidRDefault="00B35EFA" w:rsidP="00B35EFA">
      <w:pPr>
        <w:rPr>
          <w:rFonts w:ascii="Times New Roman" w:hAnsi="Times New Roman" w:cs="Times New Roman"/>
          <w:sz w:val="24"/>
          <w:szCs w:val="24"/>
        </w:rPr>
      </w:pPr>
    </w:p>
    <w:p w:rsidR="00B35EFA" w:rsidRDefault="00B35EFA" w:rsidP="00B35EFA">
      <w:pPr>
        <w:rPr>
          <w:rFonts w:ascii="Times New Roman" w:hAnsi="Times New Roman" w:cs="Times New Roman"/>
          <w:sz w:val="24"/>
          <w:szCs w:val="24"/>
        </w:rPr>
      </w:pPr>
    </w:p>
    <w:p w:rsidR="00B35EFA" w:rsidRDefault="00B35EFA" w:rsidP="00B35EFA">
      <w:pPr>
        <w:rPr>
          <w:rFonts w:ascii="Times New Roman" w:hAnsi="Times New Roman" w:cs="Times New Roman"/>
          <w:sz w:val="24"/>
          <w:szCs w:val="24"/>
        </w:rPr>
      </w:pPr>
    </w:p>
    <w:p w:rsidR="00B35EFA" w:rsidRDefault="00B35EFA" w:rsidP="00B35EFA">
      <w:pPr>
        <w:rPr>
          <w:rFonts w:ascii="Times New Roman" w:hAnsi="Times New Roman" w:cs="Times New Roman"/>
          <w:sz w:val="24"/>
          <w:szCs w:val="24"/>
        </w:rPr>
      </w:pPr>
    </w:p>
    <w:p w:rsidR="00B35EFA" w:rsidRDefault="00B35EFA" w:rsidP="00B35EFA">
      <w:pPr>
        <w:rPr>
          <w:rFonts w:ascii="Times New Roman" w:hAnsi="Times New Roman" w:cs="Times New Roman"/>
          <w:sz w:val="24"/>
          <w:szCs w:val="24"/>
        </w:rPr>
      </w:pPr>
    </w:p>
    <w:p w:rsidR="00B35EFA" w:rsidRDefault="00B35EFA" w:rsidP="00B35EFA">
      <w:pPr>
        <w:rPr>
          <w:rFonts w:ascii="Times New Roman" w:hAnsi="Times New Roman" w:cs="Times New Roman"/>
          <w:sz w:val="24"/>
          <w:szCs w:val="24"/>
        </w:rPr>
      </w:pPr>
    </w:p>
    <w:p w:rsidR="00B35EFA" w:rsidRDefault="00B35EFA" w:rsidP="00B35EFA">
      <w:pPr>
        <w:rPr>
          <w:rFonts w:ascii="Times New Roman" w:hAnsi="Times New Roman" w:cs="Times New Roman"/>
          <w:sz w:val="24"/>
          <w:szCs w:val="24"/>
        </w:rPr>
      </w:pPr>
    </w:p>
    <w:p w:rsidR="00B35EFA" w:rsidRDefault="00B35EFA" w:rsidP="00B35EFA">
      <w:pPr>
        <w:rPr>
          <w:rFonts w:ascii="Times New Roman" w:hAnsi="Times New Roman" w:cs="Times New Roman"/>
          <w:sz w:val="24"/>
          <w:szCs w:val="24"/>
        </w:rPr>
      </w:pPr>
    </w:p>
    <w:p w:rsidR="00B35EFA" w:rsidRDefault="00B35EFA" w:rsidP="00B35EFA">
      <w:pPr>
        <w:rPr>
          <w:rFonts w:ascii="Times New Roman" w:hAnsi="Times New Roman" w:cs="Times New Roman"/>
          <w:sz w:val="24"/>
          <w:szCs w:val="24"/>
        </w:rPr>
      </w:pPr>
    </w:p>
    <w:p w:rsidR="00B35EFA" w:rsidRDefault="00B35EFA" w:rsidP="00B35EFA">
      <w:pPr>
        <w:rPr>
          <w:rFonts w:ascii="Times New Roman" w:hAnsi="Times New Roman" w:cs="Times New Roman"/>
          <w:sz w:val="24"/>
          <w:szCs w:val="24"/>
        </w:rPr>
      </w:pPr>
    </w:p>
    <w:p w:rsidR="00B35EFA" w:rsidRDefault="00B35EFA" w:rsidP="00B35EFA">
      <w:pPr>
        <w:rPr>
          <w:rFonts w:ascii="Times New Roman" w:hAnsi="Times New Roman" w:cs="Times New Roman"/>
          <w:sz w:val="24"/>
          <w:szCs w:val="24"/>
        </w:rPr>
      </w:pPr>
    </w:p>
    <w:p w:rsidR="00B35EFA" w:rsidRDefault="00B35EFA" w:rsidP="00B35EFA">
      <w:pPr>
        <w:rPr>
          <w:noProof/>
        </w:rPr>
      </w:pPr>
      <w:r>
        <w:rPr>
          <w:noProof/>
          <w:lang w:eastAsia="ru-RU" w:bidi="ar-SA"/>
        </w:rPr>
        <w:drawing>
          <wp:inline distT="0" distB="0" distL="0" distR="0" wp14:anchorId="134E00BF" wp14:editId="0415BC4B">
            <wp:extent cx="2656124" cy="3541404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451" cy="355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bookmarkStart w:id="0" w:name="_GoBack"/>
      <w:r>
        <w:rPr>
          <w:noProof/>
          <w:lang w:eastAsia="ru-RU" w:bidi="ar-SA"/>
        </w:rPr>
        <w:drawing>
          <wp:inline distT="0" distB="0" distL="0" distR="0" wp14:anchorId="7CB46FEE" wp14:editId="24E4CF1B">
            <wp:extent cx="2627541" cy="3503295"/>
            <wp:effectExtent l="0" t="0" r="190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053" cy="351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35EFA" w:rsidRDefault="00B35EFA" w:rsidP="00B35EFA">
      <w:pPr>
        <w:rPr>
          <w:noProof/>
        </w:rPr>
      </w:pPr>
    </w:p>
    <w:p w:rsidR="00B35EFA" w:rsidRPr="00B35EFA" w:rsidRDefault="00B35EFA" w:rsidP="00B35EF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 w:bidi="ar-SA"/>
        </w:rPr>
        <w:drawing>
          <wp:inline distT="0" distB="0" distL="0" distR="0" wp14:anchorId="73288125" wp14:editId="49C68476">
            <wp:extent cx="2703267" cy="360426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89" cy="361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 w:bidi="ar-SA"/>
        </w:rPr>
        <w:drawing>
          <wp:inline distT="0" distB="0" distL="0" distR="0" wp14:anchorId="71B0A455" wp14:editId="36359D02">
            <wp:extent cx="2712720" cy="3616863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74" cy="364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5EFA" w:rsidRPr="00B35E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418A8"/>
    <w:multiLevelType w:val="multilevel"/>
    <w:tmpl w:val="32069EC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2B0B0E10"/>
    <w:multiLevelType w:val="multilevel"/>
    <w:tmpl w:val="69A09B7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54836B39"/>
    <w:multiLevelType w:val="multilevel"/>
    <w:tmpl w:val="718A139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77263A27"/>
    <w:multiLevelType w:val="multilevel"/>
    <w:tmpl w:val="6AEC3E4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>
      <w:startOverride w:val="2"/>
    </w:lvlOverride>
  </w:num>
  <w:num w:numId="3">
    <w:abstractNumId w:val="2"/>
  </w:num>
  <w:num w:numId="4">
    <w:abstractNumId w:val="1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A16"/>
    <w:rsid w:val="00121AB3"/>
    <w:rsid w:val="00275F82"/>
    <w:rsid w:val="003D5C43"/>
    <w:rsid w:val="00475684"/>
    <w:rsid w:val="007907EB"/>
    <w:rsid w:val="008C2175"/>
    <w:rsid w:val="00B35EFA"/>
    <w:rsid w:val="00BE617B"/>
    <w:rsid w:val="00F76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lang w:val="ru-RU" w:eastAsia="zh-CN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C43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3D5C43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lang w:val="ru-RU" w:eastAsia="zh-CN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C43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3D5C43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8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9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72405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95047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2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93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9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03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807405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500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19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950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43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5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06284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301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44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195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99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86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935694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2906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716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7202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9349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637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Савельева</dc:creator>
  <cp:keywords/>
  <dc:description/>
  <cp:lastModifiedBy>Пользователь</cp:lastModifiedBy>
  <cp:revision>7</cp:revision>
  <cp:lastPrinted>2023-11-13T09:37:00Z</cp:lastPrinted>
  <dcterms:created xsi:type="dcterms:W3CDTF">2023-04-02T16:30:00Z</dcterms:created>
  <dcterms:modified xsi:type="dcterms:W3CDTF">2023-11-13T09:37:00Z</dcterms:modified>
</cp:coreProperties>
</file>