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F8" w:rsidRPr="009B02F8" w:rsidRDefault="009B02F8" w:rsidP="009B02F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836786" wp14:editId="352775B1">
            <wp:simplePos x="0" y="0"/>
            <wp:positionH relativeFrom="column">
              <wp:posOffset>-455295</wp:posOffset>
            </wp:positionH>
            <wp:positionV relativeFrom="paragraph">
              <wp:posOffset>-624840</wp:posOffset>
            </wp:positionV>
            <wp:extent cx="7336155" cy="10096500"/>
            <wp:effectExtent l="0" t="0" r="0" b="0"/>
            <wp:wrapSquare wrapText="bothSides"/>
            <wp:docPr id="2" name="Рисунок 2" descr="D:\Мои документы\Изображения\2022-11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2022-11-0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15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DE63B7" w:rsidRPr="001C4C27" w:rsidRDefault="00DE63B7" w:rsidP="0070174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4F" w:rsidRPr="001C4C27" w:rsidRDefault="002E05C8" w:rsidP="00996965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Аналитическая часть.</w:t>
      </w:r>
    </w:p>
    <w:p w:rsidR="00DE63B7" w:rsidRPr="001C4C27" w:rsidRDefault="00DE63B7" w:rsidP="0099696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74F" w:rsidRPr="001C4C27" w:rsidRDefault="00B04E97" w:rsidP="0099696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1. 1. </w:t>
      </w:r>
      <w:r w:rsidR="0070174F"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E001D5" w:rsidRPr="001C4C27" w:rsidRDefault="00E001D5" w:rsidP="0099696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D5" w:rsidRPr="001C4C27" w:rsidRDefault="00E001D5" w:rsidP="0099696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самообследованию Муниципального автономного образовательного учреждения – детского сада №4 «Золотой гребешок» комбинированного вида разработан в соответствии с пунктом 3 части 2 статьи 29 Федерального закона от 29 декабря 2012 г. № 273-ФЗ «Об образовании в Российской Федерации»,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организацией», Приказом Министерства образования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 от 10 декабря 2013 г. № 1324 «Об утверждении показателей деятельности образовательной организаци</w:t>
      </w:r>
      <w:r w:rsidR="00D86883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подлежащей самообследованию», Приказом Министерства образования, науки и инновационной политики Новосибирской области от 17.03.2016 г. № 718 «О сборе информации о показателях деятельности дошкольных образовательных организаций и организаций дополнительного образования, расположенных на территории Новосибирской области и подлежащих самообследованию», Приказом Министерства образования, науки и инновационной политики Новосибирской</w:t>
      </w:r>
      <w:proofErr w:type="gramEnd"/>
      <w:r w:rsidR="00D86883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№ 434 от 27.02.2018</w:t>
      </w:r>
      <w:r w:rsidR="00A20AC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«О внесении изменений в приказ министерства образования, науки и инновационной политики Новосибирской области от 17.03.2016 №718».</w:t>
      </w:r>
    </w:p>
    <w:p w:rsidR="00E001D5" w:rsidRPr="001C4C27" w:rsidRDefault="00E001D5" w:rsidP="0099696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Целями проведения самообследования </w:t>
      </w:r>
      <w:r w:rsidR="00BA06A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являются обеспечение доступности и открытости информации о деятельности </w:t>
      </w:r>
      <w:r w:rsidR="00BA06A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самообследования были проведены оценка образовательной деятельности, </w:t>
      </w:r>
      <w:r w:rsidR="00BA06A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инфраструктуры: материально-технического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6A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информационного обеспечения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06A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охраны и укрепления здоровья, питания обучающихся, условия для индивидуальной работы с обучающимися, дополнительных образовательных программ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06A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оказания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EE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психолого-педагогической, медицинской и социальной помощи обучающимся, возможности развития творческих способностей и интересов обучающихся, условий для организации обучения и воспитания обучающихся с ограниченными возможностями здоровья,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показателей деятельности </w:t>
      </w:r>
      <w:r w:rsidR="00751EE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proofErr w:type="gramEnd"/>
    </w:p>
    <w:p w:rsidR="00DE63B7" w:rsidRPr="001C4C27" w:rsidRDefault="00DE63B7" w:rsidP="0099696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1D5" w:rsidRPr="001C4C27" w:rsidRDefault="00E001D5" w:rsidP="009969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Полное наименование</w:t>
      </w:r>
      <w:r w:rsidRPr="001C4C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автономное  дошкольное образовательное учреждение - детский сад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4 «Золотой гребешок»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комбинированного вида. </w:t>
      </w:r>
    </w:p>
    <w:p w:rsidR="00E001D5" w:rsidRPr="001C4C27" w:rsidRDefault="00E001D5" w:rsidP="009969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Сокращенное наименование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МАДОУ № 4.</w:t>
      </w:r>
    </w:p>
    <w:p w:rsidR="00E001D5" w:rsidRPr="001C4C27" w:rsidRDefault="00E001D5" w:rsidP="009969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нахождения </w:t>
      </w:r>
    </w:p>
    <w:p w:rsidR="00E001D5" w:rsidRPr="001C4C27" w:rsidRDefault="00E001D5" w:rsidP="009969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Юридический адрес:</w:t>
      </w: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633004, Россия, Новосибирская область, г. Бердск, ул. Островского 168, тел./факс: 8(383)41-5-32-86. </w:t>
      </w:r>
    </w:p>
    <w:p w:rsidR="00E001D5" w:rsidRPr="001C4C27" w:rsidRDefault="00E001D5" w:rsidP="009969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 CYR" w:hAnsi="Times New Roman" w:cs="Times New Roman"/>
          <w:b/>
          <w:i/>
          <w:color w:val="000000"/>
          <w:sz w:val="24"/>
          <w:szCs w:val="24"/>
          <w:lang w:eastAsia="ru-RU"/>
        </w:rPr>
        <w:t>Фактический адрес: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633004, Россия, Новосибирская область, г. Бердск, ул. Островского 168, тел./факс: 8(383)41-5-32-86.</w:t>
      </w:r>
    </w:p>
    <w:p w:rsidR="00E001D5" w:rsidRPr="001C4C27" w:rsidRDefault="00E001D5" w:rsidP="009969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Почтовый адрес: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633004, Россия, Новосибирская область, г. Бердск, ул. Островского168</w:t>
      </w:r>
    </w:p>
    <w:p w:rsidR="00E001D5" w:rsidRPr="001C4C27" w:rsidRDefault="00E001D5" w:rsidP="009969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органе, осуществляющем функции  и полномочия учредителя  ДОУ: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муниципального образования г. Бердска,  далее Учредитель.</w:t>
      </w:r>
    </w:p>
    <w:p w:rsidR="00E001D5" w:rsidRPr="001C4C27" w:rsidRDefault="00E001D5" w:rsidP="00996965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Юридический  адрес Учредителя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: 633010, Новосибирская область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Бердск, ул. Максима Горького д. 9 тел.:(8383-41) 3-11-33.</w:t>
      </w:r>
    </w:p>
    <w:p w:rsidR="00E001D5" w:rsidRPr="001C4C27" w:rsidRDefault="00E001D5" w:rsidP="00996965">
      <w:pPr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Фактический</w:t>
      </w:r>
      <w:r w:rsidRPr="001C4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адрес Учредителя: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633010, Новосибирская область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Бердск, ул. Максима Горького д. 9 тел.:(8383-41) 3-11-33.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b/>
          <w:i/>
          <w:sz w:val="24"/>
          <w:szCs w:val="24"/>
        </w:rPr>
        <w:t>Год ввода в эксплуатацию здания</w:t>
      </w:r>
      <w:r w:rsidRPr="001C4C27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1974.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C27">
        <w:rPr>
          <w:rFonts w:ascii="Times New Roman" w:eastAsia="Calibri" w:hAnsi="Times New Roman" w:cs="Times New Roman"/>
          <w:sz w:val="24"/>
          <w:szCs w:val="24"/>
        </w:rPr>
        <w:t>Здание типовое с централизованным водоснабжением, отоплением, канализацией, имеются хозяйственные постройки, участки для игр детей, спортивная площадка и игровые знаки для обучения детей правилам дорожного движени</w:t>
      </w:r>
      <w:r w:rsidR="00996965">
        <w:rPr>
          <w:rFonts w:ascii="Times New Roman" w:eastAsia="Calibri" w:hAnsi="Times New Roman" w:cs="Times New Roman"/>
          <w:sz w:val="24"/>
          <w:szCs w:val="24"/>
        </w:rPr>
        <w:t>я, летний плескательный бассейн с фонтаном.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b/>
          <w:i/>
          <w:sz w:val="24"/>
          <w:szCs w:val="24"/>
        </w:rPr>
        <w:t>Режим работы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– пятидневная рабочая неделя с 7 ч. 00 мин. до 19 ч. 00 мин., кроме субботы и воскресенья, праздничных дней. Работа в предпраздничные дни с 7 ч. 00 мин. до 18 ч. 00 мин.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b/>
          <w:i/>
          <w:sz w:val="24"/>
          <w:szCs w:val="24"/>
        </w:rPr>
        <w:t>Наполняемость</w:t>
      </w:r>
      <w:r w:rsidR="00996965">
        <w:rPr>
          <w:rFonts w:ascii="Times New Roman" w:eastAsia="Calibri" w:hAnsi="Times New Roman" w:cs="Times New Roman"/>
          <w:sz w:val="24"/>
          <w:szCs w:val="24"/>
        </w:rPr>
        <w:t xml:space="preserve"> – 244 </w:t>
      </w:r>
      <w:proofErr w:type="gramStart"/>
      <w:r w:rsidR="00996965">
        <w:rPr>
          <w:rFonts w:ascii="Times New Roman" w:eastAsia="Calibri" w:hAnsi="Times New Roman" w:cs="Times New Roman"/>
          <w:sz w:val="24"/>
          <w:szCs w:val="24"/>
        </w:rPr>
        <w:t>обучающих</w:t>
      </w:r>
      <w:r w:rsidRPr="001C4C27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C3A4B" w:rsidRPr="001C4C27" w:rsidRDefault="008C3A4B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Количество сотрудников </w:t>
      </w:r>
      <w:r w:rsidR="00751EE4" w:rsidRPr="001C4C27">
        <w:rPr>
          <w:rFonts w:ascii="Times New Roman" w:eastAsia="Calibri" w:hAnsi="Times New Roman" w:cs="Times New Roman"/>
          <w:sz w:val="24"/>
          <w:szCs w:val="24"/>
        </w:rPr>
        <w:t>–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F6C">
        <w:rPr>
          <w:rFonts w:ascii="Times New Roman" w:eastAsia="Calibri" w:hAnsi="Times New Roman" w:cs="Times New Roman"/>
          <w:sz w:val="24"/>
          <w:szCs w:val="24"/>
        </w:rPr>
        <w:t>56</w:t>
      </w:r>
      <w:r w:rsidR="00751EE4" w:rsidRPr="001C4C27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2C36C4" w:rsidRPr="001C4C27" w:rsidRDefault="00E001D5" w:rsidP="002C36C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>Основной структурной единицей МАДОУ является г</w:t>
      </w:r>
      <w:r w:rsidR="00751EE4" w:rsidRPr="001C4C27">
        <w:rPr>
          <w:rFonts w:ascii="Times New Roman" w:eastAsia="Calibri" w:hAnsi="Times New Roman" w:cs="Times New Roman"/>
          <w:sz w:val="24"/>
          <w:szCs w:val="24"/>
        </w:rPr>
        <w:t xml:space="preserve">руппа детей: всего 11 групп. </w:t>
      </w:r>
      <w:r w:rsidR="002C36C4">
        <w:rPr>
          <w:rFonts w:ascii="Times New Roman" w:eastAsia="Calibri" w:hAnsi="Times New Roman" w:cs="Times New Roman"/>
          <w:sz w:val="24"/>
          <w:szCs w:val="24"/>
        </w:rPr>
        <w:t xml:space="preserve">Из них: 10 </w:t>
      </w:r>
      <w:proofErr w:type="gramStart"/>
      <w:r w:rsidR="002C36C4">
        <w:rPr>
          <w:rFonts w:ascii="Times New Roman" w:eastAsia="Calibri" w:hAnsi="Times New Roman" w:cs="Times New Roman"/>
          <w:sz w:val="24"/>
          <w:szCs w:val="24"/>
        </w:rPr>
        <w:t>групп полного дня</w:t>
      </w:r>
      <w:proofErr w:type="gramEnd"/>
      <w:r w:rsidR="002C36C4">
        <w:rPr>
          <w:rFonts w:ascii="Times New Roman" w:eastAsia="Calibri" w:hAnsi="Times New Roman" w:cs="Times New Roman"/>
          <w:sz w:val="24"/>
          <w:szCs w:val="24"/>
        </w:rPr>
        <w:t xml:space="preserve"> и 1 группа кратковременного пребывания. </w:t>
      </w:r>
      <w:proofErr w:type="gramStart"/>
      <w:r w:rsidR="002C36C4">
        <w:rPr>
          <w:rFonts w:ascii="Times New Roman" w:eastAsia="Calibri" w:hAnsi="Times New Roman" w:cs="Times New Roman"/>
          <w:sz w:val="24"/>
          <w:szCs w:val="24"/>
        </w:rPr>
        <w:t>Группы полного дня</w:t>
      </w:r>
      <w:proofErr w:type="gramEnd"/>
      <w:r w:rsidR="00751EE4" w:rsidRPr="001C4C2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A20C4" w:rsidRPr="001C4C27">
        <w:rPr>
          <w:rFonts w:ascii="Times New Roman" w:eastAsia="Calibri" w:hAnsi="Times New Roman" w:cs="Times New Roman"/>
          <w:sz w:val="24"/>
          <w:szCs w:val="24"/>
        </w:rPr>
        <w:t>2 группы раннего возраста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1EE4" w:rsidRPr="001C4C27">
        <w:rPr>
          <w:rFonts w:ascii="Times New Roman" w:eastAsia="Calibri" w:hAnsi="Times New Roman" w:cs="Times New Roman"/>
          <w:sz w:val="24"/>
          <w:szCs w:val="24"/>
        </w:rPr>
        <w:t>общеразвивающей направленности;</w:t>
      </w:r>
      <w:r w:rsidR="002C36C4">
        <w:rPr>
          <w:rFonts w:ascii="Times New Roman" w:eastAsia="Calibri" w:hAnsi="Times New Roman" w:cs="Times New Roman"/>
          <w:sz w:val="24"/>
          <w:szCs w:val="24"/>
        </w:rPr>
        <w:t xml:space="preserve"> 8 групп дошкольного возраста:</w:t>
      </w:r>
      <w:r w:rsidR="00751EE4" w:rsidRPr="001C4C27">
        <w:rPr>
          <w:rFonts w:ascii="Times New Roman" w:eastAsia="Calibri" w:hAnsi="Times New Roman" w:cs="Times New Roman"/>
          <w:sz w:val="24"/>
          <w:szCs w:val="24"/>
        </w:rPr>
        <w:t xml:space="preserve"> 5 групп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комби</w:t>
      </w:r>
      <w:r w:rsidR="002C36C4">
        <w:rPr>
          <w:rFonts w:ascii="Times New Roman" w:eastAsia="Calibri" w:hAnsi="Times New Roman" w:cs="Times New Roman"/>
          <w:sz w:val="24"/>
          <w:szCs w:val="24"/>
        </w:rPr>
        <w:t>нированной направленности, 3 группы оздоровительной направленности.</w:t>
      </w:r>
      <w:r w:rsidR="004A20C4" w:rsidRPr="001C4C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>Комплектование групп осуществляется по одновозрастному и разновозрастному принципу.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4C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Правоустанавливающие документы 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b/>
          <w:i/>
          <w:sz w:val="24"/>
          <w:szCs w:val="24"/>
        </w:rPr>
        <w:t>- Лицензия на образовательную деятельность</w:t>
      </w:r>
      <w:r w:rsidRPr="001C4C27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серия 54Л01 № 0001901 от 20.06.2014 г. № 8543, на срок – бессрочно, выдана  Министерством образования, науки и инновационной политики  Новосибирской области.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b/>
          <w:i/>
          <w:sz w:val="24"/>
          <w:szCs w:val="24"/>
        </w:rPr>
        <w:t>- Свидетельство о государственной регистрации юридического лица</w:t>
      </w:r>
      <w:r w:rsidRPr="001C4C27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серия 54 № 001852148 от 29.12.2003 г. №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1035404727654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выдано Инспекцией Министерства  Российской Федерации по налогам и сборам по г. Бердску по Новосибирской области.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eastAsia="Calibri" w:hAnsi="Times New Roman" w:cs="Times New Roman"/>
          <w:b/>
          <w:i/>
          <w:sz w:val="24"/>
          <w:szCs w:val="24"/>
        </w:rPr>
        <w:t>Свидетельство о внесении записи в ЕГРЮЛ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– серия 54 № 003966860   от 18.04.2012 г. ОГРН  1035404727654 выдано  Межрайонной инспекцией  Федеральной  налоговой службы  № 3 по Новосибирской области. 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eastAsia="Calibri" w:hAnsi="Times New Roman" w:cs="Times New Roman"/>
          <w:b/>
          <w:i/>
          <w:sz w:val="24"/>
          <w:szCs w:val="24"/>
        </w:rPr>
        <w:t>Свидетельство о постановке на учет в налоговом органе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– серия 54 № 004048172 выдано  Инспекцией  Федеральной  налоговой службы  России по г. Бердску Новосибирской области</w:t>
      </w:r>
      <w:proofErr w:type="gramStart"/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394C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1C4C2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C4C27">
        <w:rPr>
          <w:rFonts w:ascii="Times New Roman" w:eastAsia="Calibri" w:hAnsi="Times New Roman" w:cs="Times New Roman"/>
          <w:b/>
          <w:i/>
          <w:sz w:val="24"/>
          <w:szCs w:val="24"/>
        </w:rPr>
        <w:t>Устав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утверждён Постановлением администрации муниципального образования г. Бердска от 07.04.2010 г № 1214  .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C4C27">
        <w:rPr>
          <w:rFonts w:ascii="Times New Roman" w:eastAsia="Calibri" w:hAnsi="Times New Roman" w:cs="Times New Roman"/>
          <w:b/>
          <w:i/>
          <w:sz w:val="24"/>
          <w:szCs w:val="24"/>
        </w:rPr>
        <w:t>Свидетельство о государственной регистрации права на  оперативное управление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(здание) от  18.07. 2012 года, серия 54 АД     686692 выдано Управлением Федеральной службы государственной регистрации, кадастра и картографии по  Новосибирской области.                                                                         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C4C27">
        <w:rPr>
          <w:rFonts w:ascii="Times New Roman" w:eastAsia="Calibri" w:hAnsi="Times New Roman" w:cs="Times New Roman"/>
          <w:b/>
          <w:i/>
          <w:sz w:val="24"/>
          <w:szCs w:val="24"/>
        </w:rPr>
        <w:t>Свидетельство о государственной регистрации права на постоянное (бессрочное) пользование</w:t>
      </w:r>
      <w:r w:rsidRPr="001C4C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(земельный участок) от   15.07.2012 года,   серия 54 АД 716098, выдано  Управлением Федеральной службы государственной регистрации, кадастра и картографии по  Новосибирской области. </w:t>
      </w:r>
    </w:p>
    <w:p w:rsidR="008C3A4B" w:rsidRPr="001C4C27" w:rsidRDefault="008C3A4B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C27">
        <w:rPr>
          <w:rFonts w:ascii="Times New Roman" w:eastAsia="Calibri" w:hAnsi="Times New Roman" w:cs="Times New Roman"/>
          <w:b/>
          <w:sz w:val="24"/>
          <w:szCs w:val="24"/>
        </w:rPr>
        <w:t>Дошкольное учреждение осуществляет свою деятельность в соответствии c:</w:t>
      </w:r>
    </w:p>
    <w:p w:rsidR="008C3A4B" w:rsidRPr="001C4C27" w:rsidRDefault="008C3A4B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- Законом РФ «Об образовании» от 29.12.2012 г, № 273-ФЗ, </w:t>
      </w:r>
    </w:p>
    <w:p w:rsidR="008C3A4B" w:rsidRPr="001C4C27" w:rsidRDefault="008C3A4B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</w:t>
      </w:r>
    </w:p>
    <w:p w:rsidR="002C36C4" w:rsidRDefault="008C3A4B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01.01.2021 года МАДОУ №4 функционирует в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СП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2.4.3648-20 «Санитарно-эпидемиологические требования к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 воспитания и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обучения, отдыха и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 детей и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молодежи», а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01.03.2021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дополнительно с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СанПиН 1.2.3685-21 «Гигиенические нормативы и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обеспечению безопасности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2C36C4" w:rsidRPr="002C36C4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безвредности для человека факторов среды обитания».</w:t>
      </w:r>
    </w:p>
    <w:p w:rsidR="008C3A4B" w:rsidRPr="001C4C27" w:rsidRDefault="008C3A4B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- Уставом МАДОУ, </w:t>
      </w:r>
    </w:p>
    <w:p w:rsidR="008C3A4B" w:rsidRPr="001C4C27" w:rsidRDefault="008C3A4B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- Федеральным законом «Об основных гарантиях прав ребёнка в Российской Федерации», </w:t>
      </w:r>
    </w:p>
    <w:p w:rsidR="008C3A4B" w:rsidRPr="001C4C27" w:rsidRDefault="008C3A4B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>- Конвенцией ООН о правах ребёнка;</w:t>
      </w:r>
    </w:p>
    <w:p w:rsidR="008C3A4B" w:rsidRPr="001C4C27" w:rsidRDefault="008C3A4B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C5AC9" w:rsidRPr="001C4C27">
        <w:rPr>
          <w:rFonts w:ascii="Times New Roman" w:eastAsia="Calibri" w:hAnsi="Times New Roman" w:cs="Times New Roman"/>
          <w:sz w:val="24"/>
          <w:szCs w:val="24"/>
        </w:rPr>
        <w:t>Л</w:t>
      </w:r>
      <w:r w:rsidRPr="001C4C27">
        <w:rPr>
          <w:rFonts w:ascii="Times New Roman" w:eastAsia="Calibri" w:hAnsi="Times New Roman" w:cs="Times New Roman"/>
          <w:sz w:val="24"/>
          <w:szCs w:val="24"/>
        </w:rPr>
        <w:t>окальными актами ДОУ.</w:t>
      </w:r>
    </w:p>
    <w:p w:rsidR="008C3A4B" w:rsidRPr="001C4C27" w:rsidRDefault="008C3A4B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МАДОУ зарегистрировано и функционирует в соответствии с нормативными документами в сфере образования Российской Федерации.</w:t>
      </w:r>
    </w:p>
    <w:p w:rsidR="00E001D5" w:rsidRPr="001C4C27" w:rsidRDefault="00E001D5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Правоустанавливающие документы соответствуют Уставу МАДОУ и законодательству РФ и позволяют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реализовывать права граждан на образование, гарантии общедоступности и бесплатности дошкольного образования.</w:t>
      </w:r>
    </w:p>
    <w:p w:rsidR="00A013BD" w:rsidRPr="001C4C27" w:rsidRDefault="008C3A4B" w:rsidP="00996965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>Муниципальное задание по наполняемости учреждения детьми выполнено полностью.</w:t>
      </w:r>
    </w:p>
    <w:p w:rsidR="00A013BD" w:rsidRPr="001C4C27" w:rsidRDefault="00A013BD" w:rsidP="0099696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6FBC" w:rsidRPr="001C4C27" w:rsidRDefault="00746FBC" w:rsidP="00996965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Обобщённые результаты самообследования.</w:t>
      </w:r>
    </w:p>
    <w:p w:rsidR="00B42065" w:rsidRPr="001C4C27" w:rsidRDefault="00B42065" w:rsidP="0099696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065" w:rsidRPr="001C4C27" w:rsidRDefault="00746FBC" w:rsidP="0099696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</w:t>
      </w:r>
      <w:r w:rsidR="00B42065"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42065"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образовательной деятельности.</w:t>
      </w:r>
    </w:p>
    <w:p w:rsidR="00D8394C" w:rsidRPr="001C4C27" w:rsidRDefault="00D8394C" w:rsidP="0099696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2775A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функционировало 11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Пол</w:t>
      </w:r>
      <w:r w:rsidR="002775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учали дошкольное образование 244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D8394C" w:rsidRPr="001C4C27" w:rsidRDefault="00D8394C" w:rsidP="00D8394C">
      <w:pPr>
        <w:shd w:val="clear" w:color="auto" w:fill="FFFFFF"/>
        <w:spacing w:after="0" w:line="312" w:lineRule="atLeast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8394C" w:rsidRDefault="00D8394C" w:rsidP="00D8394C">
      <w:pPr>
        <w:shd w:val="clear" w:color="auto" w:fill="FFFFFF"/>
        <w:spacing w:after="0" w:line="312" w:lineRule="atLeast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Распределение воспитанников по группам</w:t>
      </w:r>
    </w:p>
    <w:tbl>
      <w:tblPr>
        <w:tblpPr w:leftFromText="180" w:rightFromText="180" w:vertAnchor="page" w:horzAnchor="margin" w:tblpY="24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2835"/>
      </w:tblGrid>
      <w:tr w:rsidR="002775A6" w:rsidRPr="001C4C27" w:rsidTr="002775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Возрастные группы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Количество групп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Количество воспитанников</w:t>
            </w:r>
          </w:p>
        </w:tc>
      </w:tr>
      <w:tr w:rsidR="002775A6" w:rsidRPr="001C4C27" w:rsidTr="002775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2-3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 (из них 1- группа кратковременного пребывания)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</w:tr>
      <w:tr w:rsidR="002775A6" w:rsidRPr="001C4C27" w:rsidTr="002775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 и старше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192</w:t>
            </w:r>
          </w:p>
        </w:tc>
      </w:tr>
      <w:tr w:rsidR="002775A6" w:rsidRPr="001C4C27" w:rsidTr="002775A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6" w:rsidRPr="001C4C27" w:rsidRDefault="002775A6" w:rsidP="002775A6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247</w:t>
            </w:r>
          </w:p>
        </w:tc>
      </w:tr>
    </w:tbl>
    <w:p w:rsidR="002775A6" w:rsidRDefault="004F20AF" w:rsidP="004F20AF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                       </w:t>
      </w:r>
    </w:p>
    <w:p w:rsidR="002775A6" w:rsidRDefault="002775A6" w:rsidP="004F20AF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8394C" w:rsidRPr="001C4C27" w:rsidRDefault="00D8394C" w:rsidP="004F20AF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Наличие специализированных групп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701"/>
      </w:tblGrid>
      <w:tr w:rsidR="00D8394C" w:rsidRPr="001C4C27" w:rsidTr="002775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в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детей, имеющих заключение ТПМПК</w:t>
            </w:r>
          </w:p>
        </w:tc>
      </w:tr>
      <w:tr w:rsidR="00D8394C" w:rsidRPr="001C4C27" w:rsidTr="002775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1.Комбинированной направленности для здоровых детей и детей с тяжёлыми нарушениями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16026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  <w:r w:rsidR="00D8394C"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EB673E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D8394C" w:rsidRPr="001C4C27" w:rsidTr="002775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2.Комбинированной направленности для здоровых детей и детей с тяжёлыми нарушениями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EB673E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6-7</w:t>
            </w:r>
            <w:r w:rsidR="00D8394C"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EB673E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EB673E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D8394C" w:rsidRPr="001C4C27" w:rsidTr="002775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3.Комбинированной направленности для здоровых детей и детей с задержкой психического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75FDA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16026C"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-7</w:t>
            </w:r>
            <w:r w:rsidR="00D8394C"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16026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D8394C" w:rsidRPr="001C4C27" w:rsidTr="002775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D75FDA"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Комбинированной направленности для здоровых детей и детей с задержкой психического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75FDA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16026C"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-7</w:t>
            </w:r>
            <w:r w:rsidR="00D8394C"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16026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75FDA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D8394C" w:rsidRPr="001C4C27" w:rsidTr="002775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5.Оздоровительной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75FDA" w:rsidP="00D75FDA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  <w:r w:rsidR="00D8394C"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D8394C" w:rsidRPr="001C4C27" w:rsidTr="002775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6.Оздоровительной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4C" w:rsidRPr="001C4C27" w:rsidRDefault="00D8394C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D75FDA" w:rsidRPr="001C4C27" w:rsidTr="002775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A" w:rsidRPr="001C4C27" w:rsidRDefault="00D75FDA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7. Оздоровительной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A" w:rsidRPr="001C4C27" w:rsidRDefault="00D75FDA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4-5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A" w:rsidRPr="001C4C27" w:rsidRDefault="00D75FDA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DA" w:rsidRPr="001C4C27" w:rsidRDefault="00D75FDA" w:rsidP="00D8394C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B42065" w:rsidRPr="001C4C27" w:rsidRDefault="00B42065" w:rsidP="00D75F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058" w:rsidRPr="001C4C27" w:rsidRDefault="00BE48D2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68BB" w:rsidRPr="001C4C27">
        <w:rPr>
          <w:rFonts w:ascii="Times New Roman" w:hAnsi="Times New Roman" w:cs="Times New Roman"/>
          <w:sz w:val="24"/>
          <w:szCs w:val="24"/>
        </w:rPr>
        <w:t>Образовательн</w:t>
      </w:r>
      <w:r w:rsidR="00E44497" w:rsidRPr="001C4C27">
        <w:rPr>
          <w:rFonts w:ascii="Times New Roman" w:hAnsi="Times New Roman" w:cs="Times New Roman"/>
          <w:sz w:val="24"/>
          <w:szCs w:val="24"/>
        </w:rPr>
        <w:t>ый процесс в детском саду в 20</w:t>
      </w:r>
      <w:r w:rsidR="002775A6">
        <w:rPr>
          <w:rFonts w:ascii="Times New Roman" w:hAnsi="Times New Roman" w:cs="Times New Roman"/>
          <w:sz w:val="24"/>
          <w:szCs w:val="24"/>
        </w:rPr>
        <w:t>21</w:t>
      </w:r>
      <w:r w:rsidR="000C68BB" w:rsidRPr="001C4C27">
        <w:rPr>
          <w:rFonts w:ascii="Times New Roman" w:hAnsi="Times New Roman" w:cs="Times New Roman"/>
          <w:sz w:val="24"/>
          <w:szCs w:val="24"/>
        </w:rPr>
        <w:t xml:space="preserve"> году осуществлялся в условиях реализации федерального государственного образовательного стандарта дошкольного образования</w:t>
      </w:r>
      <w:r w:rsidR="007A58BB" w:rsidRPr="001C4C27">
        <w:rPr>
          <w:rFonts w:ascii="Times New Roman" w:hAnsi="Times New Roman" w:cs="Times New Roman"/>
          <w:sz w:val="24"/>
          <w:szCs w:val="24"/>
        </w:rPr>
        <w:t>.</w:t>
      </w:r>
    </w:p>
    <w:p w:rsidR="00B42065" w:rsidRPr="001C4C27" w:rsidRDefault="007A58BB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ведётся на русском языке, в очной форме, нормативный срок обучения 5 лет</w:t>
      </w:r>
      <w:r w:rsidR="000C68BB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065" w:rsidRPr="001C4C27" w:rsidRDefault="007A58BB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образовательного  процесса в МАДОУ является создание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деятельности. </w:t>
      </w:r>
    </w:p>
    <w:p w:rsidR="00B42065" w:rsidRPr="001C4C27" w:rsidRDefault="007A58BB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 педагогического процесса в МАДОУ обеспечивае</w:t>
      </w:r>
      <w:r w:rsidR="00B10058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реализацией основной  об</w:t>
      </w:r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разовательной программы дошкольного  образования (ООП </w:t>
      </w:r>
      <w:proofErr w:type="gramStart"/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="00B10058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  <w:r w:rsidR="00B10058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которой составлена с учетом </w:t>
      </w:r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«Основной образовательной  программы дошкольного образования «От рождения до школы» под редакцией Н.Е </w:t>
      </w:r>
      <w:proofErr w:type="spellStart"/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="00B10058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</w:t>
      </w:r>
      <w:proofErr w:type="gramStart"/>
      <w:r w:rsidR="00B10058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10058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058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формируемая участниками образовательных отношений состоит из нескольких программ по всем областям развития: </w:t>
      </w:r>
    </w:p>
    <w:p w:rsidR="00B10058" w:rsidRPr="001C4C27" w:rsidRDefault="002775A6" w:rsidP="002775A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7D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коллектива МАДОУ №4 "Подготовка старших дошкольников к обучению грамоте", составленной на основе методического пособия "Подготовка старших дошкольников к обучению грамоте" автор-составитель</w:t>
      </w:r>
      <w:r w:rsidR="00C31E1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7D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1E1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57D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О.М.Ельцова</w:t>
      </w:r>
      <w:proofErr w:type="spellEnd"/>
      <w:r w:rsidR="00A757D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рассчитана для двух возрастных групп дошкольного возраста: старшего (5-6 лет) и подготовительного к школе (6-7 лет).</w:t>
      </w:r>
    </w:p>
    <w:p w:rsidR="00A757D9" w:rsidRPr="001C4C27" w:rsidRDefault="002775A6" w:rsidP="002775A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7D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коллектива МАДОУ №4 «Формирование у детей дошкольного возраста основ культуры питания». Данная программа предусмотрена для детей трёх возрастных групп дошкольного возраста: средний (4-5 лет), старший (5-6 лет), подготовительный к школе (6-7 лет).</w:t>
      </w:r>
    </w:p>
    <w:p w:rsidR="00A757D9" w:rsidRPr="001C4C27" w:rsidRDefault="00A757D9" w:rsidP="002775A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коллектива МАДОУ №4 «Моя безопасность». Данная программа предусмотрена для детей четырёх возрастных групп дошкольного возраста: младший (3-4 года), средний (4-5 лет), старший (5-6 лет), подготовительный к школе (6-7 лет).</w:t>
      </w:r>
    </w:p>
    <w:p w:rsidR="00A757D9" w:rsidRPr="001C4C27" w:rsidRDefault="00A757D9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Arial" w:hAnsi="Times New Roman" w:cs="Calibri"/>
          <w:sz w:val="24"/>
          <w:szCs w:val="24"/>
          <w:lang w:eastAsia="zh-CN"/>
        </w:rPr>
        <w:t xml:space="preserve">    Рабочая программа кружка «Умелые ручки». Автор: педагогический коллектив МАДОУ №4. Программа кружка рассчитана на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трёх возрастных групп дошкольного возраста: средний (4-5 лет), старший (5-6 лет), подготовительный к школе (6-7 лет).</w:t>
      </w:r>
    </w:p>
    <w:p w:rsidR="00B10058" w:rsidRPr="001C4C27" w:rsidRDefault="00A757D9" w:rsidP="002775A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     Рабочая программа кружка «Почемучка».</w:t>
      </w:r>
      <w:r w:rsidRPr="001C4C27">
        <w:rPr>
          <w:rFonts w:ascii="Times New Roman" w:eastAsia="Arial" w:hAnsi="Times New Roman" w:cs="Calibri"/>
          <w:sz w:val="24"/>
          <w:szCs w:val="24"/>
          <w:lang w:eastAsia="zh-CN"/>
        </w:rPr>
        <w:t xml:space="preserve"> Автор: педагогический коллектив МАДОУ №4. Программа кружка рассчитана на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старших  возрастных групп дошкольного возраста: старший (5-6 лет), подготовительный к школе (6-7 лет).</w:t>
      </w:r>
    </w:p>
    <w:p w:rsidR="00B42065" w:rsidRPr="001C4C27" w:rsidRDefault="009A1C7C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206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A757D9" w:rsidRPr="001C4C27" w:rsidRDefault="00A757D9" w:rsidP="002775A6">
      <w:pPr>
        <w:pStyle w:val="a4"/>
        <w:shd w:val="clear" w:color="auto" w:fill="FFFFFF"/>
        <w:spacing w:before="0" w:beforeAutospacing="0" w:after="0" w:afterAutospacing="0"/>
        <w:ind w:left="-142" w:firstLine="1275"/>
        <w:jc w:val="both"/>
      </w:pPr>
      <w:r w:rsidRPr="001C4C27">
        <w:t>Педагоги МАДОУ при реализации ООП ДО применяют различные педагогические технологии: здоровьесберегающие</w:t>
      </w:r>
      <w:r w:rsidR="00340FFE" w:rsidRPr="001C4C27">
        <w:t xml:space="preserve">, </w:t>
      </w:r>
      <w:proofErr w:type="gramStart"/>
      <w:r w:rsidR="00340FFE" w:rsidRPr="001C4C27">
        <w:t>проектная</w:t>
      </w:r>
      <w:proofErr w:type="gramEnd"/>
      <w:r w:rsidR="00340FFE" w:rsidRPr="001C4C27">
        <w:t xml:space="preserve">, </w:t>
      </w:r>
      <w:r w:rsidRPr="001C4C27">
        <w:t>исследовательская, игровые</w:t>
      </w:r>
      <w:r w:rsidR="00340FFE" w:rsidRPr="001C4C27">
        <w:t xml:space="preserve">, моделирование. </w:t>
      </w:r>
      <w:r w:rsidRPr="001C4C27">
        <w:t xml:space="preserve"> </w:t>
      </w:r>
      <w:r w:rsidR="00340FFE" w:rsidRPr="001C4C27">
        <w:t xml:space="preserve">Данные технологии используются </w:t>
      </w:r>
      <w:r w:rsidRPr="001C4C27">
        <w:t xml:space="preserve">во всех направлениях деятельности </w:t>
      </w:r>
      <w:r w:rsidR="00340FFE" w:rsidRPr="001C4C27">
        <w:t>МА</w:t>
      </w:r>
      <w:r w:rsidRPr="001C4C27">
        <w:t xml:space="preserve">ДОУ. </w:t>
      </w:r>
      <w:r w:rsidR="007A58BB" w:rsidRPr="001C4C27">
        <w:t>В течение всего года педагогами осваивалась и была включена в практику работы с детьми технология</w:t>
      </w:r>
      <w:r w:rsidR="00E44497" w:rsidRPr="001C4C27">
        <w:t xml:space="preserve"> игрового проекта. </w:t>
      </w:r>
      <w:r w:rsidR="001C5AC9" w:rsidRPr="001C4C27">
        <w:t>С</w:t>
      </w:r>
      <w:r w:rsidR="00E44497" w:rsidRPr="001C4C27">
        <w:t xml:space="preserve"> 2019</w:t>
      </w:r>
      <w:r w:rsidR="001C5AC9" w:rsidRPr="001C4C27">
        <w:t xml:space="preserve"> года</w:t>
      </w:r>
      <w:r w:rsidR="007A58BB" w:rsidRPr="001C4C27">
        <w:t xml:space="preserve"> </w:t>
      </w:r>
      <w:r w:rsidR="001C5AC9" w:rsidRPr="001C4C27">
        <w:t xml:space="preserve"> педаго</w:t>
      </w:r>
      <w:r w:rsidR="00E44497" w:rsidRPr="001C4C27">
        <w:t xml:space="preserve">ги начали осваивать технологию ТРИЗ и игровую технологию </w:t>
      </w:r>
      <w:r w:rsidR="001C5AC9" w:rsidRPr="001C4C27">
        <w:t>«Сказочные лабиринты игры» В.</w:t>
      </w:r>
      <w:r w:rsidR="002775A6">
        <w:t xml:space="preserve"> Воскобовича. С</w:t>
      </w:r>
      <w:r w:rsidR="00E44497" w:rsidRPr="001C4C27">
        <w:t xml:space="preserve"> 2020</w:t>
      </w:r>
      <w:r w:rsidR="002775A6">
        <w:t xml:space="preserve"> года</w:t>
      </w:r>
      <w:r w:rsidR="007A58BB" w:rsidRPr="001C4C27">
        <w:t xml:space="preserve"> </w:t>
      </w:r>
      <w:r w:rsidR="002775A6">
        <w:t>наше дошкольное учреждение</w:t>
      </w:r>
      <w:r w:rsidR="001C5AC9" w:rsidRPr="001C4C27">
        <w:t xml:space="preserve"> </w:t>
      </w:r>
      <w:r w:rsidR="002775A6">
        <w:t>является «Тьюторским</w:t>
      </w:r>
      <w:r w:rsidR="001C5AC9" w:rsidRPr="001C4C27">
        <w:t xml:space="preserve"> центр</w:t>
      </w:r>
      <w:r w:rsidR="002775A6">
        <w:t>ом</w:t>
      </w:r>
      <w:r w:rsidR="00D75FDA" w:rsidRPr="001C4C27">
        <w:t>»</w:t>
      </w:r>
      <w:r w:rsidR="001C5AC9" w:rsidRPr="001C4C27">
        <w:t xml:space="preserve">  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rPr>
          <w:color w:val="000000"/>
        </w:rPr>
        <w:t xml:space="preserve">В соответствии с требованиями ФГОС </w:t>
      </w:r>
      <w:proofErr w:type="gramStart"/>
      <w:r w:rsidRPr="001C4C27">
        <w:rPr>
          <w:color w:val="000000"/>
        </w:rPr>
        <w:t>ДО</w:t>
      </w:r>
      <w:proofErr w:type="gramEnd"/>
      <w:r w:rsidRPr="001C4C27">
        <w:rPr>
          <w:color w:val="000000"/>
        </w:rPr>
        <w:t xml:space="preserve"> в образовательный процесс ДОУ включены блоки: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rPr>
          <w:color w:val="000000"/>
        </w:rPr>
        <w:t>- совместная партнерская деятельность взрослого с детьми;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rPr>
          <w:color w:val="000000"/>
        </w:rPr>
        <w:t>- свободная самостоятельная деятельность детей;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rPr>
          <w:color w:val="000000"/>
        </w:rPr>
        <w:t>- взаимодействие с семьями воспитанников.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 w:firstLine="1275"/>
        <w:jc w:val="both"/>
      </w:pPr>
      <w:r w:rsidRPr="001C4C27">
        <w:t>Совместная деятельность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t xml:space="preserve">1. 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t>2. Двигательная деятельность организуется при проведении физкультурных занятий, режимных моментов совместной деятельности взрослого и ребенка.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t xml:space="preserve">3. Коммуникативная деятельность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</w:t>
      </w:r>
      <w:proofErr w:type="gramStart"/>
      <w:r w:rsidRPr="001C4C27">
        <w:t>со</w:t>
      </w:r>
      <w:proofErr w:type="gramEnd"/>
      <w:r w:rsidRPr="001C4C27">
        <w:t xml:space="preserve"> взрослыми и сверстниками, развитию всех компонентов устной речи. </w:t>
      </w:r>
    </w:p>
    <w:p w:rsidR="007A58BB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t xml:space="preserve">4. Трудовая деятельность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</w:t>
      </w:r>
      <w:r w:rsidRPr="001C4C27">
        <w:lastRenderedPageBreak/>
        <w:t xml:space="preserve">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t>5. Познавательно-исследовательская деятельность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Во всех группах детского сада оборудованы уголки для проведения детского экспериментирования.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t xml:space="preserve">6. Продуктивная деятельность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t>7. Музыкально-художественная деятельность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</w:t>
      </w:r>
      <w:proofErr w:type="gramStart"/>
      <w:r w:rsidRPr="001C4C27">
        <w:t>ритмические движения</w:t>
      </w:r>
      <w:proofErr w:type="gramEnd"/>
      <w:r w:rsidRPr="001C4C27">
        <w:t xml:space="preserve">, танцевально-игровое творчество, игра на музыкальных инструментах. 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t xml:space="preserve">8. Чтение детям художественной литературы направлено на формирование у них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 w:firstLine="1275"/>
        <w:jc w:val="both"/>
      </w:pPr>
      <w:r w:rsidRPr="001C4C27"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rPr>
          <w:color w:val="000000"/>
        </w:rPr>
        <w:t xml:space="preserve">Определены </w:t>
      </w:r>
      <w:proofErr w:type="spellStart"/>
      <w:r w:rsidRPr="001C4C27">
        <w:rPr>
          <w:color w:val="000000"/>
        </w:rPr>
        <w:t>темообразующие</w:t>
      </w:r>
      <w:proofErr w:type="spellEnd"/>
      <w:r w:rsidRPr="001C4C27">
        <w:rPr>
          <w:color w:val="000000"/>
        </w:rPr>
        <w:t xml:space="preserve"> факторы: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rPr>
          <w:color w:val="000000"/>
        </w:rPr>
        <w:t xml:space="preserve">- реальные события, происходящие в окружающем мире и вызывающие интерес детей (яркие природные явления и общественные события, праздники.) 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rPr>
          <w:color w:val="000000"/>
        </w:rPr>
        <w:t xml:space="preserve">- воображаемые события, описываемые в художественном произведении, которое воспитатель читает детям; </w:t>
      </w:r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proofErr w:type="gramStart"/>
      <w:r w:rsidRPr="001C4C27">
        <w:rPr>
          <w:color w:val="000000"/>
        </w:rPr>
        <w:t>- события, специально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(Что это такое?</w:t>
      </w:r>
      <w:proofErr w:type="gramEnd"/>
      <w:r w:rsidRPr="001C4C27">
        <w:rPr>
          <w:color w:val="000000"/>
        </w:rPr>
        <w:t xml:space="preserve"> Что с этим делать? </w:t>
      </w:r>
      <w:proofErr w:type="gramStart"/>
      <w:r w:rsidRPr="001C4C27">
        <w:rPr>
          <w:color w:val="000000"/>
        </w:rPr>
        <w:t xml:space="preserve">Как это действует?); </w:t>
      </w:r>
      <w:proofErr w:type="gramEnd"/>
    </w:p>
    <w:p w:rsidR="00A757D9" w:rsidRPr="001C4C27" w:rsidRDefault="00A757D9" w:rsidP="002775A6">
      <w:pPr>
        <w:pStyle w:val="a4"/>
        <w:spacing w:before="0" w:beforeAutospacing="0" w:after="0" w:afterAutospacing="0"/>
        <w:ind w:left="-142"/>
        <w:jc w:val="both"/>
      </w:pPr>
      <w:r w:rsidRPr="001C4C27">
        <w:rPr>
          <w:color w:val="000000"/>
        </w:rPr>
        <w:t>- события, происходящие в жизни возрастной группы, «заражающие» детей и приводящие к удерживающимся какое-то время интересам, корни которых лежат, как правило, в средствах массовой коммуникации и игрушечной индустрии (например, увлечение динозаврами, и т. п.);</w:t>
      </w:r>
    </w:p>
    <w:p w:rsidR="00B42065" w:rsidRPr="001C4C27" w:rsidRDefault="00B42065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 реализуется  согласно годовому планированию, режиму дня, годовому учебному графику, учебному плану и р</w:t>
      </w:r>
      <w:r w:rsidR="00AA4EBF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асписанию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образовательной деятельности (НОД),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составлении плана образовательной деятельности учтены предельно допустимые нормы учебной нагрузки, изложенные в  СанПиН 2.4.1.3049-13. </w:t>
      </w:r>
    </w:p>
    <w:p w:rsidR="007A58BB" w:rsidRPr="001C4C27" w:rsidRDefault="007A58BB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1E3" w:rsidRPr="001C4C27" w:rsidRDefault="008021E3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подготовки </w:t>
      </w:r>
      <w:proofErr w:type="gramStart"/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21E3" w:rsidRPr="001C4C27" w:rsidRDefault="008021E3" w:rsidP="002775A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3.2.3. ФГОС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два раза в год проводится оценка индивидуального развития детей. Такая оценка проводится воспитателями групп и специалистами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на основе программных требований с использованием низко формализованных методов. В группах компенсирующей направленности мониторинг проводится в три периода. </w:t>
      </w:r>
    </w:p>
    <w:p w:rsidR="008021E3" w:rsidRPr="001C4C27" w:rsidRDefault="008021E3" w:rsidP="002775A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8021E3" w:rsidRPr="001C4C27" w:rsidRDefault="008021E3" w:rsidP="002775A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021E3" w:rsidRPr="001C4C27" w:rsidRDefault="008021E3" w:rsidP="002775A6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</w:t>
      </w:r>
      <w:r w:rsidR="002D26AB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мизации работы с группой детей.</w:t>
      </w:r>
    </w:p>
    <w:p w:rsidR="008021E3" w:rsidRPr="001C4C27" w:rsidRDefault="008021E3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МАДОУ.</w:t>
      </w:r>
    </w:p>
    <w:p w:rsidR="00351BF1" w:rsidRPr="001C4C27" w:rsidRDefault="008021E3" w:rsidP="002775A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>Результатом осуществления воспитательно-образовательного процесса яв</w:t>
      </w:r>
      <w:r w:rsidR="00351BF1" w:rsidRPr="001C4C27">
        <w:rPr>
          <w:rFonts w:ascii="Times New Roman" w:eastAsia="Calibri" w:hAnsi="Times New Roman" w:cs="Times New Roman"/>
          <w:sz w:val="24"/>
          <w:szCs w:val="24"/>
        </w:rPr>
        <w:t>ляется уровень подготовки</w:t>
      </w: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детей к обучению в школе. </w:t>
      </w:r>
    </w:p>
    <w:p w:rsidR="00351BF1" w:rsidRPr="001C4C27" w:rsidRDefault="00351BF1" w:rsidP="002775A6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 детей на предмет готовности к обучению в школе представлены в таблице.</w:t>
      </w:r>
    </w:p>
    <w:p w:rsidR="00351BF1" w:rsidRPr="001C4C27" w:rsidRDefault="00351BF1" w:rsidP="00166E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F1" w:rsidRDefault="00351BF1" w:rsidP="00351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Табл. 1.   </w:t>
      </w: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результаты обследования детей на школьную готовность.</w:t>
      </w:r>
    </w:p>
    <w:p w:rsidR="00AD70F1" w:rsidRDefault="00AD70F1" w:rsidP="00351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839"/>
        <w:gridCol w:w="36"/>
        <w:gridCol w:w="811"/>
        <w:gridCol w:w="829"/>
        <w:gridCol w:w="13"/>
        <w:gridCol w:w="39"/>
        <w:gridCol w:w="811"/>
        <w:gridCol w:w="817"/>
        <w:gridCol w:w="34"/>
        <w:gridCol w:w="14"/>
        <w:gridCol w:w="831"/>
        <w:gridCol w:w="839"/>
        <w:gridCol w:w="14"/>
        <w:gridCol w:w="831"/>
      </w:tblGrid>
      <w:tr w:rsidR="00AD70F1" w:rsidTr="00C121AB">
        <w:trPr>
          <w:trHeight w:val="659"/>
        </w:trPr>
        <w:tc>
          <w:tcPr>
            <w:tcW w:w="3227" w:type="dxa"/>
          </w:tcPr>
          <w:p w:rsidR="00AD70F1" w:rsidRPr="001A1ABA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A1AB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 Уровень готовности </w:t>
            </w:r>
          </w:p>
          <w:p w:rsidR="00AD70F1" w:rsidRPr="001A1ABA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3"/>
          </w:tcPr>
          <w:p w:rsidR="00AD70F1" w:rsidRPr="007862B7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7862B7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Группа № 1</w:t>
            </w:r>
          </w:p>
          <w:p w:rsidR="00AD70F1" w:rsidRPr="007862B7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7862B7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«Ягодка»</w:t>
            </w:r>
          </w:p>
        </w:tc>
        <w:tc>
          <w:tcPr>
            <w:tcW w:w="1692" w:type="dxa"/>
            <w:gridSpan w:val="4"/>
          </w:tcPr>
          <w:p w:rsidR="00AD70F1" w:rsidRPr="007862B7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862B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Группа № 3 </w:t>
            </w:r>
          </w:p>
          <w:p w:rsidR="00AD70F1" w:rsidRPr="007862B7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862B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«Золотая  рыбка»</w:t>
            </w:r>
          </w:p>
        </w:tc>
        <w:tc>
          <w:tcPr>
            <w:tcW w:w="1696" w:type="dxa"/>
            <w:gridSpan w:val="4"/>
          </w:tcPr>
          <w:p w:rsidR="00AD70F1" w:rsidRPr="007862B7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62B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Группа №7</w:t>
            </w:r>
          </w:p>
          <w:p w:rsidR="00AD70F1" w:rsidRPr="007862B7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862B7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1684" w:type="dxa"/>
            <w:gridSpan w:val="3"/>
          </w:tcPr>
          <w:p w:rsidR="00AD70F1" w:rsidRPr="007862B7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В целом по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детскому </w:t>
            </w: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саду</w:t>
            </w:r>
          </w:p>
        </w:tc>
      </w:tr>
      <w:tr w:rsidR="00AD70F1" w:rsidTr="00C121AB">
        <w:trPr>
          <w:trHeight w:val="512"/>
        </w:trPr>
        <w:tc>
          <w:tcPr>
            <w:tcW w:w="3227" w:type="dxa"/>
          </w:tcPr>
          <w:p w:rsidR="00AD70F1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  <w:p w:rsidR="00AD70F1" w:rsidRPr="001A1ABA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  период</w:t>
            </w:r>
          </w:p>
        </w:tc>
        <w:tc>
          <w:tcPr>
            <w:tcW w:w="839" w:type="dxa"/>
          </w:tcPr>
          <w:p w:rsidR="00AD70F1" w:rsidRPr="00A36AD9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нач.г</w:t>
            </w:r>
            <w:proofErr w:type="spellEnd"/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dxa"/>
            <w:gridSpan w:val="2"/>
          </w:tcPr>
          <w:p w:rsidR="00AD70F1" w:rsidRPr="00A36AD9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кон</w:t>
            </w:r>
            <w:proofErr w:type="gramStart"/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gridSpan w:val="2"/>
          </w:tcPr>
          <w:p w:rsidR="00AD70F1" w:rsidRPr="00A36AD9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нач.г</w:t>
            </w:r>
            <w:proofErr w:type="spellEnd"/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gridSpan w:val="2"/>
          </w:tcPr>
          <w:p w:rsidR="00AD70F1" w:rsidRPr="00A36AD9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кон</w:t>
            </w:r>
            <w:proofErr w:type="gramStart"/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</w:tcPr>
          <w:p w:rsidR="00AD70F1" w:rsidRPr="00A36AD9" w:rsidRDefault="00AD70F1" w:rsidP="00C1246C">
            <w:pPr>
              <w:rPr>
                <w:b/>
                <w:color w:val="00B050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нач.г</w:t>
            </w:r>
            <w:proofErr w:type="spellEnd"/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  <w:gridSpan w:val="2"/>
          </w:tcPr>
          <w:p w:rsidR="00AD70F1" w:rsidRPr="00A36AD9" w:rsidRDefault="00AD70F1" w:rsidP="00C1246C">
            <w:pPr>
              <w:rPr>
                <w:b/>
                <w:color w:val="00B050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кон</w:t>
            </w:r>
            <w:proofErr w:type="gramStart"/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9" w:type="dxa"/>
          </w:tcPr>
          <w:p w:rsidR="00AD70F1" w:rsidRPr="00A36AD9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нач.г</w:t>
            </w:r>
            <w:proofErr w:type="spellEnd"/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5" w:type="dxa"/>
            <w:gridSpan w:val="2"/>
          </w:tcPr>
          <w:p w:rsidR="00AD70F1" w:rsidRPr="00A36AD9" w:rsidRDefault="00AD70F1" w:rsidP="00C1246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</w:t>
            </w:r>
            <w:proofErr w:type="gramStart"/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AD70F1" w:rsidTr="00C121AB">
        <w:trPr>
          <w:trHeight w:val="648"/>
        </w:trPr>
        <w:tc>
          <w:tcPr>
            <w:tcW w:w="3227" w:type="dxa"/>
          </w:tcPr>
          <w:p w:rsidR="00AD70F1" w:rsidRPr="001A1ABA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A1AB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1- уровень (высокий) </w:t>
            </w:r>
          </w:p>
          <w:p w:rsidR="00AD70F1" w:rsidRPr="001A1ABA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A1AB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готов к началу регулярного обучения в школе</w:t>
            </w:r>
          </w:p>
        </w:tc>
        <w:tc>
          <w:tcPr>
            <w:tcW w:w="839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10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52%</w:t>
            </w:r>
          </w:p>
        </w:tc>
        <w:tc>
          <w:tcPr>
            <w:tcW w:w="847" w:type="dxa"/>
            <w:gridSpan w:val="2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17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829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_      </w:t>
            </w:r>
          </w:p>
        </w:tc>
        <w:tc>
          <w:tcPr>
            <w:tcW w:w="863" w:type="dxa"/>
            <w:gridSpan w:val="3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3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27%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gridSpan w:val="3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 8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57%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31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13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853" w:type="dxa"/>
            <w:gridSpan w:val="2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18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40%       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33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75%</w:t>
            </w:r>
          </w:p>
        </w:tc>
      </w:tr>
      <w:tr w:rsidR="00AD70F1" w:rsidTr="00C121AB">
        <w:trPr>
          <w:trHeight w:val="669"/>
        </w:trPr>
        <w:tc>
          <w:tcPr>
            <w:tcW w:w="3227" w:type="dxa"/>
          </w:tcPr>
          <w:p w:rsidR="00AD70F1" w:rsidRPr="001A1ABA" w:rsidRDefault="00AD70F1" w:rsidP="00C1246C">
            <w:pPr>
              <w:tabs>
                <w:tab w:val="left" w:pos="1176"/>
              </w:tabs>
              <w:ind w:left="27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A1AB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2 - уровень (средний) условно готов к началу  регулярного  обучения  </w:t>
            </w:r>
          </w:p>
        </w:tc>
        <w:tc>
          <w:tcPr>
            <w:tcW w:w="839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  5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 26%</w:t>
            </w:r>
          </w:p>
        </w:tc>
        <w:tc>
          <w:tcPr>
            <w:tcW w:w="847" w:type="dxa"/>
            <w:gridSpan w:val="2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  2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>11%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7   64%</w:t>
            </w:r>
          </w:p>
        </w:tc>
        <w:tc>
          <w:tcPr>
            <w:tcW w:w="863" w:type="dxa"/>
            <w:gridSpan w:val="3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7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865" w:type="dxa"/>
            <w:gridSpan w:val="3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 1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7%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 1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7%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  <w:gridSpan w:val="2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14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32%      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11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25%</w:t>
            </w:r>
          </w:p>
        </w:tc>
      </w:tr>
      <w:tr w:rsidR="00AD70F1" w:rsidTr="00C121AB">
        <w:trPr>
          <w:trHeight w:val="678"/>
        </w:trPr>
        <w:tc>
          <w:tcPr>
            <w:tcW w:w="3227" w:type="dxa"/>
          </w:tcPr>
          <w:p w:rsidR="00AD70F1" w:rsidRPr="001A1ABA" w:rsidRDefault="00AD70F1" w:rsidP="00C1246C">
            <w:pPr>
              <w:tabs>
                <w:tab w:val="left" w:pos="1176"/>
              </w:tabs>
              <w:ind w:left="27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A1AB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  - уровень (низкий)  условно не готов  к началу  регулярного  обучения</w:t>
            </w:r>
          </w:p>
        </w:tc>
        <w:tc>
          <w:tcPr>
            <w:tcW w:w="875" w:type="dxa"/>
            <w:gridSpan w:val="2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  3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 16%</w:t>
            </w:r>
          </w:p>
        </w:tc>
        <w:tc>
          <w:tcPr>
            <w:tcW w:w="811" w:type="dxa"/>
          </w:tcPr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  _</w:t>
            </w:r>
          </w:p>
        </w:tc>
        <w:tc>
          <w:tcPr>
            <w:tcW w:w="881" w:type="dxa"/>
            <w:gridSpan w:val="3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4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36%      </w:t>
            </w:r>
          </w:p>
        </w:tc>
        <w:tc>
          <w:tcPr>
            <w:tcW w:w="811" w:type="dxa"/>
          </w:tcPr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2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79" w:type="dxa"/>
            <w:gridSpan w:val="3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  _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9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20% </w:t>
            </w:r>
          </w:p>
        </w:tc>
        <w:tc>
          <w:tcPr>
            <w:tcW w:w="845" w:type="dxa"/>
            <w:gridSpan w:val="2"/>
          </w:tcPr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_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D70F1" w:rsidTr="00C121AB">
        <w:trPr>
          <w:trHeight w:val="864"/>
        </w:trPr>
        <w:tc>
          <w:tcPr>
            <w:tcW w:w="3227" w:type="dxa"/>
          </w:tcPr>
          <w:p w:rsidR="00AD70F1" w:rsidRPr="001A1ABA" w:rsidRDefault="00AD70F1" w:rsidP="00C1246C">
            <w:pPr>
              <w:tabs>
                <w:tab w:val="left" w:pos="1176"/>
              </w:tabs>
              <w:ind w:left="27" w:hanging="27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A1AB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4 - уровень (низкий)  не готовность на момент обследования  к началу     регулярного     обучения</w:t>
            </w:r>
          </w:p>
        </w:tc>
        <w:tc>
          <w:tcPr>
            <w:tcW w:w="875" w:type="dxa"/>
            <w:gridSpan w:val="2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   1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  5%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  <w:t xml:space="preserve">   _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gridSpan w:val="3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 _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1" w:type="dxa"/>
          </w:tcPr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 1</w:t>
            </w:r>
          </w:p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 9%</w:t>
            </w:r>
          </w:p>
          <w:p w:rsidR="00AD70F1" w:rsidRPr="00A36AD9" w:rsidRDefault="00AD70F1" w:rsidP="00C121AB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2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79" w:type="dxa"/>
            <w:gridSpan w:val="3"/>
          </w:tcPr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  </w:t>
            </w: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  _</w:t>
            </w:r>
          </w:p>
        </w:tc>
        <w:tc>
          <w:tcPr>
            <w:tcW w:w="839" w:type="dxa"/>
          </w:tcPr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tabs>
                <w:tab w:val="left" w:pos="1176"/>
              </w:tabs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4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845" w:type="dxa"/>
            <w:gridSpan w:val="2"/>
          </w:tcPr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1</w:t>
            </w:r>
          </w:p>
          <w:p w:rsidR="00AD70F1" w:rsidRPr="00A36AD9" w:rsidRDefault="00AD70F1" w:rsidP="00C1246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6A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2%</w:t>
            </w:r>
          </w:p>
          <w:p w:rsidR="00AD70F1" w:rsidRPr="00A36AD9" w:rsidRDefault="00C121AB" w:rsidP="00C121A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70F1" w:rsidRPr="00354879" w:rsidRDefault="00AD70F1" w:rsidP="00351B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879" w:rsidRPr="00354879" w:rsidRDefault="00354879" w:rsidP="00354879">
      <w:pPr>
        <w:tabs>
          <w:tab w:val="left" w:pos="1176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обследования позволили сделать вывод о том, что:  </w:t>
      </w:r>
    </w:p>
    <w:p w:rsidR="00354879" w:rsidRPr="00354879" w:rsidRDefault="00354879" w:rsidP="00354879">
      <w:pPr>
        <w:tabs>
          <w:tab w:val="left" w:pos="1176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color w:val="6699FF"/>
          <w:sz w:val="28"/>
          <w:szCs w:val="28"/>
          <w:lang w:eastAsia="ru-RU"/>
        </w:rPr>
      </w:pPr>
      <w:r w:rsidRPr="0035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54879">
        <w:rPr>
          <w:rFonts w:ascii="Times New Roman" w:eastAsia="Times New Roman" w:hAnsi="Times New Roman" w:cs="Times New Roman"/>
          <w:b/>
          <w:color w:val="6699FF"/>
          <w:sz w:val="28"/>
          <w:szCs w:val="28"/>
          <w:lang w:eastAsia="ru-RU"/>
        </w:rPr>
        <w:t xml:space="preserve"> </w:t>
      </w:r>
    </w:p>
    <w:p w:rsidR="00354879" w:rsidRPr="00354879" w:rsidRDefault="00354879" w:rsidP="0035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1.Уровень развития обследованных детей, в основном, соответствует возрасту.</w:t>
      </w:r>
    </w:p>
    <w:p w:rsidR="00354879" w:rsidRPr="00354879" w:rsidRDefault="00354879" w:rsidP="0035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2.Экспресс-диагностика показала достаточно высокий результат по развитию: </w:t>
      </w:r>
    </w:p>
    <w:p w:rsidR="00354879" w:rsidRPr="00354879" w:rsidRDefault="00354879" w:rsidP="0035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произвольного внимания,</w:t>
      </w:r>
      <w:r w:rsidRPr="00354879">
        <w:rPr>
          <w:rFonts w:ascii="Calibri" w:eastAsia="Calibri" w:hAnsi="Calibri" w:cs="Times New Roman"/>
          <w:sz w:val="24"/>
          <w:szCs w:val="24"/>
        </w:rPr>
        <w:t xml:space="preserve"> </w:t>
      </w:r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тонкой моторики, способности удерживать двигательную способность и работать самостоятельно  в режиме фронтальной инструкции; </w:t>
      </w:r>
    </w:p>
    <w:p w:rsidR="00354879" w:rsidRPr="00354879" w:rsidRDefault="00354879" w:rsidP="0035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сформированности пересчета в пределах  9, соотнесение цифры (графемы) и количества изображенных фигур, понятия </w:t>
      </w:r>
      <w:proofErr w:type="gramStart"/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больше-меньше</w:t>
      </w:r>
      <w:proofErr w:type="gramEnd"/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879" w:rsidRPr="00354879" w:rsidRDefault="00354879" w:rsidP="0035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формированию познавательных мотиво</w:t>
      </w:r>
      <w:proofErr w:type="gramStart"/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овладение новыми знаниями, учебными навыками, интерес к знаниям и занимательным фактам, эти мотивы преобладали во всех трех группах выпускников.</w:t>
      </w:r>
    </w:p>
    <w:p w:rsidR="00354879" w:rsidRPr="00354879" w:rsidRDefault="00354879" w:rsidP="0035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конец года практически нет детей с низким уровнем готовности к школьному обучению в целом.</w:t>
      </w:r>
    </w:p>
    <w:p w:rsidR="00354879" w:rsidRPr="00354879" w:rsidRDefault="00354879" w:rsidP="0035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новом учебном году следует  уделять, более пристальное внимание таким направлениям работы с детьми как:</w:t>
      </w:r>
    </w:p>
    <w:p w:rsidR="00354879" w:rsidRPr="00354879" w:rsidRDefault="00354879" w:rsidP="0035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развитию наглядно-образных форм мышления, уровню развития пространственной ориентации, формированию навыков перцептивного моделирования,  способность осуществлять </w:t>
      </w:r>
      <w:proofErr w:type="gramStart"/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конструктивный</w:t>
      </w:r>
      <w:proofErr w:type="gramEnd"/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879" w:rsidRPr="00354879" w:rsidRDefault="00354879" w:rsidP="0035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развитию  речи, словарного запаса, способности к обобщению, установлению причинно-следственных и временных отношений.</w:t>
      </w:r>
    </w:p>
    <w:p w:rsidR="003E094D" w:rsidRPr="001C4C27" w:rsidRDefault="00354879" w:rsidP="00C12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879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формированию графической деятельности, топологических и метрических пространственных   представлений. Обучение рисованию «для души».</w:t>
      </w:r>
    </w:p>
    <w:p w:rsidR="00C83606" w:rsidRPr="001C4C27" w:rsidRDefault="00C83606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4471" w:rsidRPr="001C4C27" w:rsidRDefault="0016447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Взаимодействие с родителями </w:t>
      </w:r>
    </w:p>
    <w:p w:rsidR="00DC25AD" w:rsidRPr="001C4C27" w:rsidRDefault="00DC25AD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64471" w:rsidRPr="001C4C27" w:rsidRDefault="00DC25AD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4471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коллективом МАДОУ строится на принципах доверия, диалога, партнерства, учета интересов родителей и их опыта воспитания детей. Родители оказывают всестороннюю поддержку воспитательно-образовательного процесса в детском саду, оказывают помощь в содержании помещений и прилегающей территории в надлежащем виде, подготовке к праздникам и другим мероприятиям, в создании развивающей предметно-пространственной среды, участвуют в совместной проектной деятельности.</w:t>
      </w:r>
    </w:p>
    <w:p w:rsidR="00164471" w:rsidRPr="001C4C27" w:rsidRDefault="0016447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педагогическим коллективом решаются приоритетные задачи:</w:t>
      </w:r>
    </w:p>
    <w:p w:rsidR="00164471" w:rsidRPr="001C4C27" w:rsidRDefault="0016447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педагогической культуры родителей;</w:t>
      </w:r>
    </w:p>
    <w:p w:rsidR="00164471" w:rsidRPr="001C4C27" w:rsidRDefault="0016447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родителей к участию в жизни детского сада;</w:t>
      </w:r>
    </w:p>
    <w:p w:rsidR="00164471" w:rsidRPr="001C4C27" w:rsidRDefault="0016447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164471" w:rsidRPr="001C4C27" w:rsidRDefault="0016447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164471" w:rsidRPr="001C4C27" w:rsidRDefault="0016447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родительские собрания, консультации;</w:t>
      </w:r>
    </w:p>
    <w:p w:rsidR="00164471" w:rsidRPr="001C4C27" w:rsidRDefault="00164471" w:rsidP="002775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анкетирование</w:t>
      </w:r>
      <w:r w:rsidR="00B24850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(«Социальный  портрет  семьи», «Удовлетворённость образовательными услугами МАДОУ»; </w:t>
      </w:r>
    </w:p>
    <w:p w:rsidR="00164471" w:rsidRPr="001C4C27" w:rsidRDefault="0016447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наглядная информация</w:t>
      </w:r>
      <w:r w:rsidR="00694B3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(стенды, буклеты, листовки)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B3A" w:rsidRPr="001C4C27" w:rsidRDefault="00694B3A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сайта;</w:t>
      </w:r>
    </w:p>
    <w:p w:rsidR="00164471" w:rsidRPr="001C4C27" w:rsidRDefault="0016447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консультирование специалистами </w:t>
      </w:r>
      <w:r w:rsidR="00B24850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694B3A" w:rsidRPr="001C4C27" w:rsidRDefault="0016447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совместных работ</w:t>
      </w:r>
      <w:r w:rsidR="00D34D66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5263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«Новогодняя сказка», «Осенняя мастерская»)</w:t>
      </w:r>
      <w:r w:rsidR="00C121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B3A" w:rsidRPr="001C4C27" w:rsidRDefault="00694B3A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 привлекались  к  участию  в  субботниках,  конкурсах</w:t>
      </w:r>
      <w:r w:rsidR="00CD5FFD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471" w:rsidRPr="001C4C27" w:rsidRDefault="0016447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с роди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вновь поступивших детей.</w:t>
      </w:r>
    </w:p>
    <w:p w:rsidR="00354879" w:rsidRPr="001C4C27" w:rsidRDefault="00404841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4879" w:rsidRDefault="007B70A9" w:rsidP="00C121AB">
      <w:pPr>
        <w:shd w:val="clear" w:color="auto" w:fill="FFFFFF"/>
        <w:spacing w:after="0" w:line="312" w:lineRule="atLeast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Уровень квалификации педагогов</w:t>
      </w:r>
    </w:p>
    <w:p w:rsidR="00C121AB" w:rsidRPr="00C121AB" w:rsidRDefault="00C121AB" w:rsidP="00C121AB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 педагогический коллектив в количестве 27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1AB" w:rsidRDefault="00C121AB" w:rsidP="007B70A9">
      <w:pPr>
        <w:shd w:val="clear" w:color="auto" w:fill="FFFFFF"/>
        <w:spacing w:after="0" w:line="312" w:lineRule="atLeast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121AB" w:rsidRDefault="00C121AB" w:rsidP="007B70A9">
      <w:pPr>
        <w:shd w:val="clear" w:color="auto" w:fill="FFFFFF"/>
        <w:spacing w:after="0" w:line="312" w:lineRule="atLeast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C121AB" w:rsidRPr="001C4C27" w:rsidRDefault="00C121AB" w:rsidP="00C121AB">
      <w:pPr>
        <w:shd w:val="clear" w:color="auto" w:fill="FFFFFF"/>
        <w:spacing w:after="0" w:line="312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Y="-277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59"/>
        <w:gridCol w:w="1560"/>
        <w:gridCol w:w="1559"/>
        <w:gridCol w:w="1559"/>
        <w:gridCol w:w="1559"/>
        <w:gridCol w:w="1559"/>
      </w:tblGrid>
      <w:tr w:rsidR="007D1F41" w:rsidRPr="001C4C27" w:rsidTr="007D1F4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Квалификация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На 01.06.2017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На 01.06.2018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 xml:space="preserve">На 31.12.2018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На 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На 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На 31.12.2021</w:t>
            </w:r>
          </w:p>
        </w:tc>
      </w:tr>
      <w:tr w:rsidR="007D1F41" w:rsidRPr="001C4C27" w:rsidTr="007D1F4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1" w:rsidRPr="00C121AB" w:rsidRDefault="007D1F41" w:rsidP="007D1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7 (26%)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7 (26%)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8 (29%)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333802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11(42%)</w:t>
            </w:r>
          </w:p>
        </w:tc>
      </w:tr>
      <w:tr w:rsidR="007D1F41" w:rsidRPr="001C4C27" w:rsidTr="007D1F4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1" w:rsidRPr="00C121AB" w:rsidRDefault="007D1F41" w:rsidP="007D1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  <w:t>Первая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12 (44%)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12 (48%)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12 (44%)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333802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8 (31%)</w:t>
            </w:r>
          </w:p>
        </w:tc>
      </w:tr>
      <w:tr w:rsidR="007D1F41" w:rsidRPr="001C4C27" w:rsidTr="007D1F41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1" w:rsidRPr="00C121AB" w:rsidRDefault="007D1F41" w:rsidP="007D1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333802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4</w:t>
            </w:r>
          </w:p>
        </w:tc>
      </w:tr>
      <w:tr w:rsidR="007D1F41" w:rsidRPr="001C4C27" w:rsidTr="007D1F41">
        <w:trPr>
          <w:trHeight w:val="215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41" w:rsidRPr="00C121AB" w:rsidRDefault="007D1F41" w:rsidP="007D1F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  <w:t>Без категории (с указанием причины)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 xml:space="preserve">5- </w:t>
            </w:r>
            <w:r w:rsidRPr="00C121AB"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  <w:t>стаж работы в должности менее двух лет</w:t>
            </w:r>
          </w:p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12</w:t>
            </w:r>
          </w:p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  <w:t>стаж работы в должности менее двух лет; вновь устроенные, молодые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8 (30%)</w:t>
            </w:r>
          </w:p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  <w:t>стаж работы в должности менее двух лет; вновь устроенные, молодые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9 (26%)</w:t>
            </w:r>
          </w:p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  <w:t>стаж работы в должности менее двух лет; вновь устроенные, молодые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2(7%)</w:t>
            </w:r>
          </w:p>
          <w:p w:rsidR="007D1F41" w:rsidRPr="00C121AB" w:rsidRDefault="007D1F41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  <w:t>стаж работы в должности менее двух лет; вновь устроенные, молодые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41" w:rsidRDefault="00333802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  <w:t>3 (12%)</w:t>
            </w:r>
          </w:p>
          <w:p w:rsidR="00333802" w:rsidRPr="00C121AB" w:rsidRDefault="00333802" w:rsidP="007D1F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bdr w:val="none" w:sz="0" w:space="0" w:color="auto" w:frame="1"/>
                <w:lang w:eastAsia="ru-RU"/>
              </w:rPr>
            </w:pPr>
            <w:r w:rsidRPr="00C121AB">
              <w:rPr>
                <w:rFonts w:ascii="Times New Roman" w:eastAsia="Times New Roman" w:hAnsi="Times New Roman" w:cs="Times New Roman"/>
                <w:bCs/>
                <w:color w:val="373737"/>
                <w:bdr w:val="none" w:sz="0" w:space="0" w:color="auto" w:frame="1"/>
                <w:lang w:eastAsia="ru-RU"/>
              </w:rPr>
              <w:t>стаж работы в должности менее двух лет; вновь устроенные, молодые специалисты</w:t>
            </w:r>
          </w:p>
        </w:tc>
      </w:tr>
    </w:tbl>
    <w:p w:rsidR="00404841" w:rsidRPr="001C4C27" w:rsidRDefault="00404841" w:rsidP="001C4C27">
      <w:pPr>
        <w:shd w:val="clear" w:color="auto" w:fill="FFFFFF"/>
        <w:spacing w:before="240" w:after="0" w:line="312" w:lineRule="atLeast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B70A9" w:rsidRPr="001C4C27" w:rsidRDefault="007B70A9" w:rsidP="007B70A9">
      <w:pPr>
        <w:shd w:val="clear" w:color="auto" w:fill="FFFFFF"/>
        <w:spacing w:before="240" w:after="0" w:line="312" w:lineRule="atLeast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Курсы</w:t>
      </w:r>
      <w:r w:rsidR="00CE5110"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повышения квалификации в </w:t>
      </w:r>
      <w:r w:rsidR="002775A6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2021</w:t>
      </w:r>
      <w:r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году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6271"/>
      </w:tblGrid>
      <w:tr w:rsidR="00CE5110" w:rsidRPr="001C4C27" w:rsidTr="003548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0" w:rsidRPr="001C4C27" w:rsidRDefault="00CE5110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Кол-во сотрудников, прошедших курсовую подготовку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0" w:rsidRPr="001C4C27" w:rsidRDefault="00CE5110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% обученных сотрудников от общего кол-ва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0" w:rsidRPr="001C4C27" w:rsidRDefault="00CE5110" w:rsidP="007B70A9">
            <w:pPr>
              <w:spacing w:before="240" w:after="0" w:line="312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Название курсов</w:t>
            </w:r>
          </w:p>
        </w:tc>
      </w:tr>
      <w:tr w:rsidR="00CE5110" w:rsidRPr="001C4C27" w:rsidTr="003548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0" w:rsidRPr="001C4C27" w:rsidRDefault="00981A90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0" w:rsidRPr="001C4C27" w:rsidRDefault="00CE5110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0" w:rsidRPr="001C4C27" w:rsidRDefault="00981A90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«Организация работы по развитию культурно-гигиенических навыков и укреплению здоровья детей раннего и дошкольного возраста»</w:t>
            </w:r>
          </w:p>
        </w:tc>
      </w:tr>
      <w:tr w:rsidR="00CE5110" w:rsidRPr="001C4C27" w:rsidTr="00354879">
        <w:trPr>
          <w:trHeight w:val="9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0" w:rsidRPr="001C4C27" w:rsidRDefault="00311871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0" w:rsidRPr="001C4C27" w:rsidRDefault="00CE5110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0" w:rsidRPr="001C4C27" w:rsidRDefault="00981A90" w:rsidP="007B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воспитание: Система работы педагога в дошкольной образовательной организации в условиях реализации ФГОС </w:t>
            </w:r>
            <w:proofErr w:type="gramStart"/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1871" w:rsidRPr="001C4C27" w:rsidTr="003548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311871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311871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311871" w:rsidP="007B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реализации требований ФГОС ДО и задач национального проекта «Образование»</w:t>
            </w:r>
          </w:p>
        </w:tc>
      </w:tr>
      <w:tr w:rsidR="00311871" w:rsidRPr="001C4C27" w:rsidTr="003548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311871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311871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311871" w:rsidP="007B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группах раннего возраста на основе современных требований»</w:t>
            </w:r>
          </w:p>
        </w:tc>
      </w:tr>
      <w:tr w:rsidR="00311871" w:rsidRPr="001C4C27" w:rsidTr="003548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311871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311871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311871" w:rsidP="007B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hAnsi="Times New Roman" w:cs="Times New Roman"/>
                <w:sz w:val="24"/>
                <w:szCs w:val="24"/>
              </w:rPr>
              <w:t xml:space="preserve">«Инструктор по физической культуре: физическая культура в условиях реализации ФГОС </w:t>
            </w:r>
            <w:proofErr w:type="gramStart"/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1871" w:rsidRPr="001C4C27" w:rsidTr="003548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C26A8F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311871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71" w:rsidRPr="001C4C27" w:rsidRDefault="00C26A8F" w:rsidP="007B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</w:tc>
      </w:tr>
      <w:tr w:rsidR="00C26A8F" w:rsidRPr="001C4C27" w:rsidTr="003548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8F" w:rsidRPr="001C4C27" w:rsidRDefault="00C26A8F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8F" w:rsidRPr="001C4C27" w:rsidRDefault="00C26A8F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8F" w:rsidRPr="001C4C27" w:rsidRDefault="00C26A8F" w:rsidP="007B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</w:t>
            </w:r>
            <w:proofErr w:type="gramStart"/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к организации работы с детьми с ограниченными возможностями здоровья в дошкольных образовательных учреждениях в условиях</w:t>
            </w:r>
            <w:proofErr w:type="gramEnd"/>
            <w:r w:rsidRPr="001C4C2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ФГОС»</w:t>
            </w:r>
          </w:p>
        </w:tc>
      </w:tr>
      <w:tr w:rsidR="00C26A8F" w:rsidRPr="001C4C27" w:rsidTr="003548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8F" w:rsidRPr="001C4C27" w:rsidRDefault="00C26A8F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8F" w:rsidRPr="001C4C27" w:rsidRDefault="00C26A8F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8F" w:rsidRPr="001C4C27" w:rsidRDefault="00C26A8F" w:rsidP="007B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«Образование детей с ограниченными возможностями здоровья в условиях реализации ФГОС (инклюзивное образование)»</w:t>
            </w:r>
          </w:p>
        </w:tc>
      </w:tr>
      <w:tr w:rsidR="00C26A8F" w:rsidRPr="001C4C27" w:rsidTr="003548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8F" w:rsidRPr="001C4C27" w:rsidRDefault="00720862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8F" w:rsidRPr="001C4C27" w:rsidRDefault="00C26A8F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8F" w:rsidRPr="001C4C27" w:rsidRDefault="00720862" w:rsidP="007B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«Содержание и способы инклюзивного образования детей дошкольного возраста в условиях реализации ФГОС ОВЗ»</w:t>
            </w:r>
          </w:p>
        </w:tc>
      </w:tr>
      <w:tr w:rsidR="00720862" w:rsidRPr="001C4C27" w:rsidTr="003548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2" w:rsidRPr="001C4C27" w:rsidRDefault="00720862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2" w:rsidRPr="001C4C27" w:rsidRDefault="00720862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2" w:rsidRPr="001C4C27" w:rsidRDefault="00720862" w:rsidP="007B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Создание коррекционно-развивающей среды для детей с ограниченными возможностями здоровья в условиях инклюзивного образования в соответствии с ФГОС»</w:t>
            </w:r>
          </w:p>
        </w:tc>
      </w:tr>
      <w:tr w:rsidR="00720862" w:rsidRPr="001C4C27" w:rsidTr="0035487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2" w:rsidRPr="001C4C27" w:rsidRDefault="00720862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2" w:rsidRPr="001C4C27" w:rsidRDefault="00720862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2" w:rsidRPr="001C4C27" w:rsidRDefault="00720862" w:rsidP="007B7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образования: особенности разработки и реализации»</w:t>
            </w:r>
          </w:p>
        </w:tc>
      </w:tr>
      <w:tr w:rsidR="00CE5110" w:rsidRPr="001C4C27" w:rsidTr="00354879">
        <w:trPr>
          <w:trHeight w:val="5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0" w:rsidRPr="001C4C27" w:rsidRDefault="00720862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Всего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0" w:rsidRPr="001C4C27" w:rsidRDefault="00720862" w:rsidP="007B70A9">
            <w:pPr>
              <w:spacing w:before="240"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52%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0" w:rsidRPr="001C4C27" w:rsidRDefault="00CE5110" w:rsidP="007B7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6D" w:rsidRPr="001C4C27" w:rsidRDefault="00A07D6D" w:rsidP="000E37DC">
      <w:pPr>
        <w:shd w:val="clear" w:color="auto" w:fill="FFFFFF"/>
        <w:spacing w:after="0" w:line="312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7B70A9" w:rsidRPr="001C4C27" w:rsidRDefault="00BA428E" w:rsidP="00433D9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4C2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В  течение    года  воспитатели  и  специалисты  ДОУ  повышали  свой профессиональный  уровень  через  участие  в  городских  МО,  </w:t>
      </w:r>
      <w:r w:rsidR="00DC5298" w:rsidRPr="001C4C2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дистанционных и очных </w:t>
      </w:r>
      <w:r w:rsidRPr="001C4C2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конференциях, семинарах, конкурсах и других мероприятиях.</w:t>
      </w:r>
    </w:p>
    <w:p w:rsidR="00BA428E" w:rsidRPr="001C4C27" w:rsidRDefault="00BA428E" w:rsidP="002D26A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4C2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Свой педагогический опыт педагоги транслировали</w:t>
      </w:r>
      <w:r w:rsidR="002D26AB" w:rsidRPr="001C4C2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через выступления, публикации.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4464E8" w:rsidRPr="001C4C27" w:rsidTr="002775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E8" w:rsidRPr="001C4C27" w:rsidRDefault="004464E8" w:rsidP="00BA4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4464E8" w:rsidRPr="001C4C27" w:rsidTr="002775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Л.В. Развлечение для детей среднего дошкольного возраста «Только раз в году»</w:t>
            </w:r>
          </w:p>
        </w:tc>
      </w:tr>
      <w:tr w:rsidR="004464E8" w:rsidRPr="001C4C27" w:rsidTr="002775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Л.В. «Сборник картотек опытов и экспериментов для дошкольников»</w:t>
            </w:r>
          </w:p>
        </w:tc>
      </w:tr>
      <w:tr w:rsidR="004464E8" w:rsidRPr="001C4C27" w:rsidTr="002775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Фоминых Л.И. «Модульное оригами»</w:t>
            </w:r>
          </w:p>
        </w:tc>
      </w:tr>
      <w:tr w:rsidR="004464E8" w:rsidRPr="001C4C27" w:rsidTr="002775A6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BA42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4464E8" w:rsidRPr="001C4C27" w:rsidTr="002775A6">
        <w:trPr>
          <w:trHeight w:val="6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B7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Л.В. «Исследовательская деятельность детей в детском саду – эффективное средство повышения познавательной активности дошкольников»</w:t>
            </w:r>
          </w:p>
        </w:tc>
      </w:tr>
      <w:tr w:rsidR="004464E8" w:rsidRPr="001C4C27" w:rsidTr="002775A6">
        <w:trPr>
          <w:trHeight w:val="6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8429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Дударева Л.М.</w:t>
            </w:r>
          </w:p>
          <w:p w:rsidR="004464E8" w:rsidRPr="001C4C27" w:rsidRDefault="004464E8" w:rsidP="00B7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«Конструирование с детьми из природного материала»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Дударева Л.М., Литвинова Л.В. Проект «Такая разная посуда»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Дударева Л.М.</w:t>
            </w:r>
          </w:p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развлечения в средней группе «В гостях у </w:t>
            </w:r>
            <w:proofErr w:type="spellStart"/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Фоминых Л.И.</w:t>
            </w:r>
          </w:p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для детей подготовительной группы «Клуб знатоков правильного питания»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Жеглова Е.С. Рабочая программа «Формирование у детей дошкольного возраста основ культуры питания»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Жеглова Е.С. Правильное питание и оформление блюд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Поседайлова</w:t>
            </w:r>
            <w:proofErr w:type="spellEnd"/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 «Технология использования игровых методов в формировании представлений основ пожарной безопасности у детей младшего дошкольного возраста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D87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Дударева Л.М. «Спортивная прогулка «Осторожно – дорога!»</w:t>
            </w:r>
          </w:p>
          <w:p w:rsidR="004464E8" w:rsidRPr="001C4C27" w:rsidRDefault="004464E8" w:rsidP="003E6C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D87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Л.В. Тематический досуг по пожарной безопасности «Юные пожарные»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D87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О.В. «Взаимосвязь ДОУ с родителями по формированию основ безопасности»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D87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Фоминых Л.И. Конспект занятия-конструирования « из бумаги «Петушок»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D87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Фоминых Л.И. «Рекомендации по проведению  прогулки-развлечения поп правилам дорожного движения»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D87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Фоминых Л.И. «Обучение грамоте в ДОУ – как сделать серьёзное занятие для ребёнка занимательным»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D87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Фроленкова</w:t>
            </w:r>
            <w:proofErr w:type="spellEnd"/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«Возрастные особенности детей 5-6 лет» Буклет для родителей.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D87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Функ С.В. «Методы в подготовке детей к обучению грамоте»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D87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Стекольникова М.В. «Использование игр Воскобовича в коррекционной логопедической работе с детьми, имеющими нарушения устной речи»</w:t>
            </w:r>
          </w:p>
        </w:tc>
      </w:tr>
      <w:tr w:rsidR="004464E8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E8" w:rsidRPr="001C4C27" w:rsidRDefault="004464E8" w:rsidP="00D87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С.А. Конспект театрализованной сказки «Стрекоза и муравей»</w:t>
            </w:r>
          </w:p>
        </w:tc>
      </w:tr>
      <w:tr w:rsidR="00A2209F" w:rsidRPr="001C4C27" w:rsidTr="002775A6">
        <w:trPr>
          <w:trHeight w:val="55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F" w:rsidRPr="001C4C27" w:rsidRDefault="00A2209F" w:rsidP="00D87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C27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С.А. Сценарий развлечения «Волшебная каша» в рамках проекта «Правильное питание»</w:t>
            </w:r>
          </w:p>
        </w:tc>
      </w:tr>
    </w:tbl>
    <w:p w:rsidR="002775A6" w:rsidRPr="001C4C27" w:rsidRDefault="002775A6" w:rsidP="002775A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Достижения педагогов.</w:t>
      </w:r>
    </w:p>
    <w:p w:rsidR="002775A6" w:rsidRPr="001C4C27" w:rsidRDefault="002775A6" w:rsidP="002775A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A6" w:rsidRPr="001C4C27" w:rsidRDefault="002775A6" w:rsidP="002775A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Дистанционные конкурсы Международного уровня.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Трофимова С.А. Сценарий праздника «День защитника Отечества» - 1 место.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Матюнина И.В. Конспект занятия по ОБЖ – 1 место.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Тюгаева</w:t>
      </w:r>
      <w:proofErr w:type="spell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Геннадьевна наблюдение за рябиной. – 1 место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Дударева Л.М., Литвинова Л.В. Педагогический познавательно-исследовательский проект «Волшебная бумага» - 1 место.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Ефимович Н.Р. «Такие разные мячи» - участник.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Жеглова Е.С.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Познавательно-игровой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лэпбук «Кладовая витаминов»- 1 место.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Матюнина И.В. рабочая программа кружка «Умелые ручки» - победитель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Жеглова Е.С. Методическая разработка «Приготовление морса «Ягодная фантазия».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Исупова С.С. «Мой мастер-класс» - победитель.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A6" w:rsidRPr="001C4C27" w:rsidRDefault="002775A6" w:rsidP="002775A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Дистанционные конкурсы Всероссийского уровня.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Трофимова С.А. Сценарий развлечения «В гости к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Бурёнушке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- 2 место.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Трофимова С.А. Методическая разработка к дидактическому пособию Лэпбук «Симфоническая сказка «Петя и волк» С.С.  </w:t>
      </w:r>
      <w:proofErr w:type="spell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Прокофьего</w:t>
      </w:r>
      <w:proofErr w:type="spell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 место.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Литвинова Л.В. Консультация для родителей «Роль семьи в развитии познавательной активности дошкольников»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Литвинова Л.В. «Картотека фокусов для дошкольников» - 1 место.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Исупова С.С.  Консультация «Подготовка руки к письму» - 1 место.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2775A6" w:rsidRPr="001C4C27" w:rsidRDefault="002775A6" w:rsidP="002775A6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Образовательный процесс в МАДОУ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 дошкольного образования МАДОУ №4.</w:t>
      </w:r>
    </w:p>
    <w:p w:rsidR="002775A6" w:rsidRPr="001C4C27" w:rsidRDefault="002775A6" w:rsidP="002775A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Качество подготовки </w:t>
      </w:r>
      <w:proofErr w:type="gramStart"/>
      <w:r w:rsidRPr="001C4C27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 соответствует предъявляемым требованиям.</w:t>
      </w:r>
    </w:p>
    <w:p w:rsidR="002775A6" w:rsidRPr="001C4C27" w:rsidRDefault="002775A6" w:rsidP="002775A6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C27">
        <w:rPr>
          <w:rFonts w:ascii="Times New Roman" w:eastAsia="Calibri" w:hAnsi="Times New Roman" w:cs="Times New Roman"/>
          <w:sz w:val="24"/>
          <w:szCs w:val="24"/>
        </w:rPr>
        <w:t xml:space="preserve">Основная общеобразовательная программа дошкольного образования МАДОУ выполняется в полном объёме всеми группами. </w:t>
      </w:r>
    </w:p>
    <w:p w:rsidR="00AF04A2" w:rsidRPr="001C4C27" w:rsidRDefault="002775A6" w:rsidP="002775A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педагогического мониторинга, используемая в МАДОУ, в полной мере  удовлетворяет целям и задачам педагогической диагностики развития воспитанников</w:t>
      </w:r>
    </w:p>
    <w:p w:rsidR="00876FAE" w:rsidRPr="001C4C27" w:rsidRDefault="00876FAE" w:rsidP="002775A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МАДОУ, соответствует ФГОС </w:t>
      </w:r>
      <w:proofErr w:type="gramStart"/>
      <w:r w:rsidRPr="001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1C4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позволяет эффективно реализовать образовательную программу. </w:t>
      </w:r>
    </w:p>
    <w:p w:rsidR="00876FAE" w:rsidRPr="001C4C27" w:rsidRDefault="00BA428E" w:rsidP="00BA42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   График повышен</w:t>
      </w:r>
      <w:r w:rsidR="003E2296" w:rsidRPr="001C4C2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>ия квалификации педагогов в 2020</w:t>
      </w:r>
      <w:r w:rsidRPr="001C4C2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году выполнен на 100%. Растёт количество педагогов, аттестованных на высшую категорию.</w:t>
      </w:r>
    </w:p>
    <w:p w:rsidR="00BA428E" w:rsidRPr="001C4C27" w:rsidRDefault="00BA428E" w:rsidP="00876FAE">
      <w:pPr>
        <w:tabs>
          <w:tab w:val="left" w:pos="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FAE" w:rsidRPr="001C4C27" w:rsidRDefault="00876FAE" w:rsidP="00876FAE">
      <w:pPr>
        <w:tabs>
          <w:tab w:val="left" w:pos="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 Оценка  инфраструктуры.  Материально-технического  и</w:t>
      </w:r>
    </w:p>
    <w:p w:rsidR="00AF04A2" w:rsidRPr="001C4C27" w:rsidRDefault="00876FAE" w:rsidP="00AF04A2">
      <w:pPr>
        <w:tabs>
          <w:tab w:val="left" w:pos="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обеспечения.</w:t>
      </w: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</w:p>
    <w:p w:rsidR="00AF04A2" w:rsidRPr="001C4C27" w:rsidRDefault="00AF04A2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Здание </w:t>
      </w:r>
      <w:r w:rsidR="00054DA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 №  4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расположено  в  жилом  квартале,  окружено </w:t>
      </w:r>
    </w:p>
    <w:p w:rsidR="00AF04A2" w:rsidRPr="001C4C27" w:rsidRDefault="00054DAC" w:rsidP="002276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многоквартирными жилыми домами и домами частного сектора.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ижайшее окружение – МБОУ СОШ № 8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Политехнический колледж, Художественно-исторический музей, Мемориал Славы, здание почты, отделение центральной городской больницы, магазины.</w:t>
      </w:r>
    </w:p>
    <w:p w:rsidR="00AF04A2" w:rsidRPr="001C4C27" w:rsidRDefault="00AF04A2" w:rsidP="002276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 образовательное  учреждение  –  отдельно  стоящее  здание </w:t>
      </w:r>
    </w:p>
    <w:p w:rsidR="00AF04A2" w:rsidRPr="001C4C27" w:rsidRDefault="00AF04A2" w:rsidP="002276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 самостоятельный  земельный  участок,  ограждение  участка </w:t>
      </w:r>
    </w:p>
    <w:p w:rsidR="00AF04A2" w:rsidRPr="001C4C27" w:rsidRDefault="00AF04A2" w:rsidP="002276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металлическое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целостность  не  нарушена,  высота  1м  60  см.  На  территорию </w:t>
      </w:r>
    </w:p>
    <w:p w:rsidR="00AF04A2" w:rsidRPr="001C4C27" w:rsidRDefault="00AF04A2" w:rsidP="002276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 сада  имеется  самостоятельный  въезд  с  улицы  для  транспорта</w:t>
      </w:r>
      <w:r w:rsidR="00054DA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обеспечивающего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DA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 МАДОУ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экстренных  служб. </w:t>
      </w:r>
    </w:p>
    <w:p w:rsidR="00AF04A2" w:rsidRPr="001C4C27" w:rsidRDefault="00AF04A2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наружное электрическое освещение по периметру здания. Озеленение </w:t>
      </w:r>
    </w:p>
    <w:p w:rsidR="00AF04A2" w:rsidRPr="001C4C27" w:rsidRDefault="00AF04A2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составляет 70% площади территории, вокруг здания выложен асфальт, </w:t>
      </w:r>
    </w:p>
    <w:p w:rsidR="00AF04A2" w:rsidRPr="001C4C27" w:rsidRDefault="00054DAC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требующий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ремонта, 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высажены кустарники, деревья,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разбиты цветники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4A2" w:rsidRPr="001C4C27" w:rsidRDefault="00054DAC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территории МАДОУ и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  спортивная  площадка,  выделено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  групповых    прогулочных  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площадок,  участки  оборудованы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верандами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 малыми  формами, песочницами.  Прогулочные  площадки  соотве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тствуют    принципу  групповой изоляции. </w:t>
      </w:r>
    </w:p>
    <w:p w:rsidR="00AF04A2" w:rsidRPr="001C4C27" w:rsidRDefault="00084E3B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здании МАДОУ расположено:</w:t>
      </w:r>
    </w:p>
    <w:p w:rsidR="00AF04A2" w:rsidRPr="001C4C27" w:rsidRDefault="00084E3B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  групп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помещений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игровыми  комнатами,  раздева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лками,  отдельным  санузлом  и моечной комнатой. Из них 3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отдельн</w:t>
      </w:r>
      <w:r w:rsidR="009C248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спальнями. Во всех группах 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 раздаточный,  дидактический  материал,  </w:t>
      </w:r>
      <w:proofErr w:type="gramStart"/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proofErr w:type="gramEnd"/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</w:p>
    <w:p w:rsidR="00AF04A2" w:rsidRPr="001C4C27" w:rsidRDefault="00AF04A2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литература, наглядные м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атериалы.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группах  обязательно  имеются  уголки  сюжетно-ролевой  игры,  конструиро</w:t>
      </w:r>
      <w:r w:rsidR="009C248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вания,  театрализованных  игр,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 уголки,  уголки  природы  и  опытн</w:t>
      </w:r>
      <w:r w:rsidR="009C248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 деятельности,  уголки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совместной  и  индивидуальной  деятельности: 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C248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proofErr w:type="gramEnd"/>
      <w:r w:rsidR="009C248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 аппликация,  ручной  труд.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248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группе имеется методическая литература,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248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демонстрационные,  наглядные  пособия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C248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 развития воспитанников.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</w:t>
      </w:r>
    </w:p>
    <w:p w:rsidR="00AF04A2" w:rsidRPr="001C4C27" w:rsidRDefault="00AF04A2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содержанием реализуемых программ соответствует требованиям ФГОС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4A2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зал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 современное  спортивное  оборудование.  Утренняя  зарядка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физкультурные занятия проводя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под музыкальное сопровождение (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центр).  </w:t>
      </w:r>
    </w:p>
    <w:p w:rsidR="00AF04A2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развития  музыкальных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  имеется 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 музыкальный зал. В наличии синтезатор, музык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альный центр, 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мультимедийный  проектор,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ноутбук.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Необходимая  методическая  литература,  фонотека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аудиокассет и дисков.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- 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проведения  коррекционно-диагностической  работы  имеются </w:t>
      </w:r>
    </w:p>
    <w:p w:rsidR="00AF04A2" w:rsidRPr="001C4C27" w:rsidRDefault="00AF04A2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отдельный  кабинет  учителя  –  логопеда  и  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педагога-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холога.  </w:t>
      </w:r>
    </w:p>
    <w:p w:rsidR="007A58BB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 же  МАДОУ  функционирую</w:t>
      </w:r>
      <w:r w:rsidR="00C643E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сопутствующие  помещения: 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назначения, пищеблок,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</w:t>
      </w:r>
      <w:r w:rsidR="00AF04A2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8BB" w:rsidRPr="001C4C27" w:rsidRDefault="00C643E5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6189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современной</w:t>
      </w:r>
      <w:r w:rsidR="00CD2988"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информационно-технической базы.</w:t>
      </w: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6189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МАДОУ  имеется  в  нали</w:t>
      </w:r>
      <w:r w:rsidR="005F488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чии    компьютеры  -  7</w:t>
      </w:r>
      <w:r w:rsidR="001A6AC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  <w:proofErr w:type="gramStart"/>
      <w:r w:rsidR="001A6AC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  </w:t>
      </w:r>
      <w:r w:rsidR="001A6AC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подключены к Интернету, 5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 электронной почте;   </w:t>
      </w:r>
    </w:p>
    <w:p w:rsidR="00C26189" w:rsidRPr="001C4C27" w:rsidRDefault="001A6AC4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ноутбуки – 4  (в том числе 1 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музыкальном зале,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3 в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методическом кабинете; </w:t>
      </w:r>
    </w:p>
    <w:p w:rsidR="00C26189" w:rsidRPr="001C4C27" w:rsidRDefault="001A6AC4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в интернет); </w:t>
      </w:r>
    </w:p>
    <w:p w:rsidR="00C26189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технические средства обучения: музыкальные центры в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C26189" w:rsidRPr="001C4C27" w:rsidRDefault="001A6AC4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физкультурном</w:t>
      </w:r>
      <w:proofErr w:type="gramEnd"/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залах, магнитофоны в каждой группе);  </w:t>
      </w:r>
    </w:p>
    <w:p w:rsidR="00C26189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копировальная и множительная техника – 5 (1 – цветной), факс; </w:t>
      </w:r>
    </w:p>
    <w:p w:rsidR="00C26189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цифровой фотоаппарат</w:t>
      </w:r>
      <w:r w:rsidR="00E179A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видеокамера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C26189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мультимедийное оборудование в музыкальном зале</w:t>
      </w:r>
      <w:r w:rsidR="001A6AC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методическом кабинете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6189" w:rsidRPr="001C4C27" w:rsidRDefault="001A6AC4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9  –  телевизоров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холле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помещениях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79AC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брошюровочная  машина  и  ламинатор,  столы  для песо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терапии в логопедическом и психологическом кабинетах.</w:t>
      </w:r>
      <w:proofErr w:type="gramEnd"/>
    </w:p>
    <w:p w:rsidR="00C26189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приемных  всех  групп,  в  коридорах  первого  и  второго  этажей </w:t>
      </w:r>
    </w:p>
    <w:p w:rsidR="00C26189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расположены информационные стенды для родителей. </w:t>
      </w:r>
    </w:p>
    <w:p w:rsidR="00C26189" w:rsidRPr="001C4C27" w:rsidRDefault="001A6AC4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26189"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ывод:</w:t>
      </w:r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состояние </w:t>
      </w:r>
      <w:proofErr w:type="gramStart"/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</w:t>
      </w:r>
      <w:proofErr w:type="gramEnd"/>
      <w:r w:rsidR="00C2618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C26189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 базы  МАДОУ  позволяет </w:t>
      </w:r>
      <w:r w:rsidR="001A6AC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189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 программу,  обеспечивает  организацию  жизни  детей 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FDB" w:rsidRPr="001C4C27" w:rsidRDefault="00C26189" w:rsidP="00277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саду,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отвечающую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ФГОС ДО.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1A6AC4" w:rsidRPr="001C4C27" w:rsidRDefault="001A6AC4" w:rsidP="002775A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  Оценка условий для охраны и укрепления здоровья, питания</w:t>
      </w:r>
      <w:r w:rsidR="002D26AB"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обучающихся.</w:t>
      </w:r>
    </w:p>
    <w:p w:rsidR="007777B9" w:rsidRPr="001C4C27" w:rsidRDefault="007777B9" w:rsidP="002775A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6E5" w:rsidRPr="001C4C27" w:rsidRDefault="008D76E5" w:rsidP="002775A6">
      <w:pPr>
        <w:spacing w:after="0" w:line="240" w:lineRule="auto"/>
        <w:ind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охраны здоровья - снижение заболеваемости у детей, приучение растущего организма к способности переносить перепады температуры в окружающей среде</w:t>
      </w:r>
      <w:r w:rsidR="00F82ED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4C27">
        <w:rPr>
          <w:rFonts w:ascii="Times New Roman" w:hAnsi="Times New Roman" w:cs="Times New Roman"/>
          <w:sz w:val="24"/>
          <w:szCs w:val="24"/>
        </w:rPr>
        <w:t xml:space="preserve"> В </w:t>
      </w:r>
      <w:r w:rsidR="00F82EDE" w:rsidRPr="001C4C27">
        <w:rPr>
          <w:rFonts w:ascii="Times New Roman" w:hAnsi="Times New Roman" w:cs="Times New Roman"/>
          <w:sz w:val="24"/>
          <w:szCs w:val="24"/>
        </w:rPr>
        <w:t>МА</w:t>
      </w:r>
      <w:r w:rsidRPr="001C4C27">
        <w:rPr>
          <w:rFonts w:ascii="Times New Roman" w:hAnsi="Times New Roman" w:cs="Times New Roman"/>
          <w:sz w:val="24"/>
          <w:szCs w:val="24"/>
        </w:rPr>
        <w:t>ДОУ созданы все необходимые условия для охраны и укрепления здоровья детей</w:t>
      </w:r>
    </w:p>
    <w:p w:rsidR="008D76E5" w:rsidRPr="001C4C27" w:rsidRDefault="007777B9" w:rsidP="0027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 детей  невозможно  обеспечить  без  ра</w:t>
      </w:r>
      <w:r w:rsidR="00F82ED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ционального  питания,  которое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 необходимым  условием  их  гармоничного  </w:t>
      </w:r>
      <w:r w:rsidR="00F82ED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роста,  физического  и  нервно-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психического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развития,  устойчивости  к </w:t>
      </w:r>
      <w:r w:rsidR="00F82ED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действию  инфекций  и  других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неблагоприятных  факторов  внешней  среды.  Питание  в  </w:t>
      </w:r>
      <w:r w:rsidR="008D76E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8D76E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четырёхразовое, осуществляется  в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  примерным  10-дневным  ме</w:t>
      </w:r>
      <w:r w:rsidR="008D76E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ню,  разработанным  на  основе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физиологических  потребностей  в  пищевых  веще</w:t>
      </w:r>
      <w:r w:rsidR="00F82ED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ствах  и  норм  питания  детей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 возраста.  </w:t>
      </w:r>
    </w:p>
    <w:tbl>
      <w:tblPr>
        <w:tblpPr w:leftFromText="180" w:rightFromText="180" w:vertAnchor="text" w:horzAnchor="margin" w:tblpY="1"/>
        <w:tblW w:w="10206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559"/>
        <w:gridCol w:w="27"/>
        <w:gridCol w:w="1533"/>
        <w:gridCol w:w="26"/>
        <w:gridCol w:w="1391"/>
        <w:gridCol w:w="27"/>
        <w:gridCol w:w="1532"/>
      </w:tblGrid>
      <w:tr w:rsidR="002775A6" w:rsidRPr="001C4C27" w:rsidTr="00277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Возрастные        группы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2775A6" w:rsidRPr="001C4C27" w:rsidTr="00277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группа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    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  <w:p w:rsidR="002775A6" w:rsidRPr="001C4C27" w:rsidRDefault="002775A6" w:rsidP="002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2775A6" w:rsidRPr="001C4C27" w:rsidTr="002775A6">
        <w:trPr>
          <w:trHeight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 </w:t>
            </w:r>
            <w:proofErr w:type="gramStart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улице в </w:t>
            </w:r>
            <w:proofErr w:type="gramStart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</w:t>
            </w:r>
            <w:proofErr w:type="gramEnd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6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75A6" w:rsidRPr="001C4C27" w:rsidTr="00277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Утренняя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гимнастика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ежедневно  </w:t>
            </w:r>
          </w:p>
        </w:tc>
      </w:tr>
      <w:tr w:rsidR="002775A6" w:rsidRPr="001C4C27" w:rsidTr="002775A6">
        <w:trPr>
          <w:trHeight w:val="8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Физкультурные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неделю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2775A6" w:rsidRPr="001C4C27" w:rsidTr="00277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корригирующей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napToGrid w:val="0"/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napToGrid w:val="0"/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napToGrid w:val="0"/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</w:t>
            </w:r>
            <w:proofErr w:type="gramStart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</w:t>
            </w:r>
          </w:p>
          <w:p w:rsidR="002775A6" w:rsidRPr="001C4C27" w:rsidRDefault="002775A6" w:rsidP="002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5A6" w:rsidRPr="001C4C27" w:rsidTr="00277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Ритмические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движения,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proofErr w:type="gramStart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неделю 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proofErr w:type="gramStart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proofErr w:type="gramStart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proofErr w:type="gramStart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</w:t>
            </w:r>
            <w:proofErr w:type="gramStart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неделю </w:t>
            </w:r>
          </w:p>
          <w:p w:rsidR="002775A6" w:rsidRPr="001C4C27" w:rsidRDefault="002775A6" w:rsidP="002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5A6" w:rsidRPr="001C4C27" w:rsidTr="00277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 раз </w:t>
            </w:r>
            <w:proofErr w:type="gramStart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месяц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месяц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5A6" w:rsidRPr="001C4C27" w:rsidTr="00277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6-10 минут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6-10 минут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минут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минут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15-20минут</w:t>
            </w:r>
          </w:p>
        </w:tc>
      </w:tr>
      <w:tr w:rsidR="002775A6" w:rsidRPr="001C4C27" w:rsidTr="002775A6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Гимнастика после дневного сна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775A6" w:rsidRPr="001C4C27" w:rsidRDefault="002775A6" w:rsidP="002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5A6" w:rsidRPr="001C4C27" w:rsidTr="00277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775A6" w:rsidRPr="001C4C27" w:rsidTr="00277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napToGrid w:val="0"/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napToGrid w:val="0"/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5A6" w:rsidRPr="001C4C27" w:rsidTr="00277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75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 </w:t>
            </w:r>
          </w:p>
        </w:tc>
      </w:tr>
      <w:tr w:rsidR="002775A6" w:rsidRPr="001C4C27" w:rsidTr="002775A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2775A6" w:rsidRPr="001C4C27" w:rsidRDefault="002775A6" w:rsidP="002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ежедневно</w:t>
            </w:r>
          </w:p>
          <w:p w:rsidR="002775A6" w:rsidRPr="001C4C27" w:rsidRDefault="002775A6" w:rsidP="002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5A6" w:rsidRPr="001C4C27" w:rsidRDefault="002775A6" w:rsidP="0027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2775A6" w:rsidRPr="001C4C27" w:rsidRDefault="002775A6" w:rsidP="002775A6">
            <w:pPr>
              <w:spacing w:after="0" w:line="240" w:lineRule="auto"/>
              <w:ind w:left="-570" w:firstLine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6E5" w:rsidRPr="001C4C27" w:rsidRDefault="008D76E5" w:rsidP="0027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Выполнение санитарно-гигиенических правил в пищеблоке нашего учреждения регламентируется санитарно-эпидемиологическими правилами и нормативами СанПиН</w:t>
      </w:r>
      <w:r w:rsidR="00227653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. </w:t>
      </w:r>
      <w:r w:rsidRPr="001C4C2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Устройство, оборудование, содержание пищеблока </w:t>
      </w:r>
      <w:r w:rsidR="00F82EDE" w:rsidRPr="001C4C2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МАДОУ</w:t>
      </w:r>
      <w:r w:rsidRPr="001C4C2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соответствует санитарным правилам к организациям общественного питания, изготовлению и </w:t>
      </w:r>
      <w:proofErr w:type="spellStart"/>
      <w:r w:rsidRPr="001C4C2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оборотоспособности</w:t>
      </w:r>
      <w:proofErr w:type="spellEnd"/>
      <w:r w:rsidRPr="001C4C2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в них пищевых продуктов и продовольственного сырья.</w:t>
      </w:r>
    </w:p>
    <w:p w:rsidR="008D76E5" w:rsidRPr="001C4C27" w:rsidRDefault="00F82EDE" w:rsidP="002276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 оборудован необходимым технологическим и холодильным оборудованием. Все технологическое и холодильное оборудование находится в рабочем состоянии.  Технологическое оборудование, инвентарь, посуда, тара 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</w:t>
      </w:r>
      <w:r w:rsidR="008D76E5" w:rsidRPr="001C4C27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Кухонная посуда, столы, оборудование, инвентарь промаркированы и используются по назначению</w:t>
      </w:r>
    </w:p>
    <w:p w:rsidR="007777B9" w:rsidRPr="001C4C27" w:rsidRDefault="007777B9" w:rsidP="0027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целью  обеспечения  открытости  работы  по  организации </w:t>
      </w:r>
    </w:p>
    <w:p w:rsidR="007777B9" w:rsidRPr="001C4C27" w:rsidRDefault="007777B9" w:rsidP="0027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питания  детей  в  </w:t>
      </w:r>
      <w:r w:rsidR="008D76E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к  участию  в  контроле  привлекаются:  администрация  </w:t>
      </w:r>
      <w:r w:rsidR="008D76E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F82ED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 </w:t>
      </w:r>
      <w:proofErr w:type="spell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комиссия,  </w:t>
      </w:r>
      <w:r w:rsidR="008D76E5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 по  питанию</w:t>
      </w:r>
      <w:r w:rsidR="00F82ED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члены  комиссии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административно-общественного контроля. </w:t>
      </w:r>
    </w:p>
    <w:p w:rsidR="007777B9" w:rsidRPr="001C4C27" w:rsidRDefault="007777B9" w:rsidP="002775A6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задач охраны и укрепления здоровья воспитанников способствует  наличие  в  </w:t>
      </w:r>
      <w:r w:rsidR="00F82ED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физкультурного  зала,  спортивной  площадки,  </w:t>
      </w:r>
    </w:p>
    <w:p w:rsidR="007777B9" w:rsidRPr="001C4C27" w:rsidRDefault="007777B9" w:rsidP="0027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</w:t>
      </w:r>
      <w:r w:rsidR="00F82ED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 прогулочных  участков  и  ц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ентров  физи</w:t>
      </w:r>
      <w:r w:rsidR="00F82ED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ческого  развития  в  группах,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оснащенных   всем необходимым оборудованием и инвентарем. </w:t>
      </w:r>
    </w:p>
    <w:p w:rsidR="007777B9" w:rsidRPr="001C4C27" w:rsidRDefault="007777B9" w:rsidP="002775A6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Простроенная  система  физкультурно-оздоровительной  работы  с  детьми позволила  более  эффективно  организовать  и</w:t>
      </w:r>
      <w:r w:rsidR="001C374D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провести </w:t>
      </w:r>
      <w:r w:rsidR="00F82EDE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 и 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мероприятия.</w:t>
      </w:r>
    </w:p>
    <w:p w:rsidR="00B709B4" w:rsidRPr="001C4C27" w:rsidRDefault="00B709B4" w:rsidP="002775A6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E5" w:rsidRPr="001C4C27" w:rsidRDefault="00B709B4" w:rsidP="00B709B4">
      <w:pPr>
        <w:shd w:val="clear" w:color="auto" w:fill="FFFFFF"/>
        <w:spacing w:after="0" w:line="312" w:lineRule="atLeast"/>
        <w:ind w:left="64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Система  физкультурно-оздоровительной работы с детьми</w:t>
      </w:r>
    </w:p>
    <w:p w:rsidR="001C374D" w:rsidRPr="001C4C27" w:rsidRDefault="001C374D" w:rsidP="00E07718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B9" w:rsidRPr="001C4C27" w:rsidRDefault="007777B9" w:rsidP="00E07718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большое внимание уделяется организации адаптационного периода для детей, вновь поступивших в </w:t>
      </w:r>
      <w:r w:rsidR="0006592B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ДОУ. Разработан комплекс мероприятий по снижению срока привыкания детей к </w:t>
      </w:r>
      <w:r w:rsidR="0006592B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такие как: </w:t>
      </w:r>
    </w:p>
    <w:p w:rsidR="007777B9" w:rsidRPr="001C4C27" w:rsidRDefault="007777B9" w:rsidP="00E07718">
      <w:pPr>
        <w:numPr>
          <w:ilvl w:val="0"/>
          <w:numId w:val="11"/>
        </w:num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 на тему "Готовность ребенка к поступлению в детский сад";</w:t>
      </w:r>
    </w:p>
    <w:p w:rsidR="007777B9" w:rsidRPr="001C4C27" w:rsidRDefault="007777B9" w:rsidP="00E07718">
      <w:pPr>
        <w:numPr>
          <w:ilvl w:val="0"/>
          <w:numId w:val="11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ребенком небольшого отрезка времени в детском саду вместе с мамой (бабушкой);</w:t>
      </w:r>
    </w:p>
    <w:p w:rsidR="007777B9" w:rsidRPr="001C4C27" w:rsidRDefault="007777B9" w:rsidP="00E07718">
      <w:pPr>
        <w:numPr>
          <w:ilvl w:val="0"/>
          <w:numId w:val="11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учет особенностей его поведения дома и привычек;</w:t>
      </w:r>
    </w:p>
    <w:p w:rsidR="007777B9" w:rsidRPr="001C4C27" w:rsidRDefault="007777B9" w:rsidP="00E07718">
      <w:pPr>
        <w:numPr>
          <w:ilvl w:val="0"/>
          <w:numId w:val="11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ребенку фотографий родителей;</w:t>
      </w:r>
    </w:p>
    <w:p w:rsidR="007777B9" w:rsidRPr="001C4C27" w:rsidRDefault="007777B9" w:rsidP="00E07718">
      <w:pPr>
        <w:numPr>
          <w:ilvl w:val="0"/>
          <w:numId w:val="11"/>
        </w:num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щадящий режим.</w:t>
      </w:r>
    </w:p>
    <w:p w:rsidR="0006592B" w:rsidRPr="001C4C27" w:rsidRDefault="0006592B" w:rsidP="00634EAB">
      <w:pPr>
        <w:numPr>
          <w:ilvl w:val="0"/>
          <w:numId w:val="11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прогулочная группа</w:t>
      </w:r>
    </w:p>
    <w:p w:rsidR="007777B9" w:rsidRPr="001C4C27" w:rsidRDefault="007777B9" w:rsidP="00634E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</w:t>
      </w:r>
      <w:r w:rsidR="001C374D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C374D" w:rsidRPr="001C4C27" w:rsidRDefault="005C64AF" w:rsidP="00634EAB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Считаем</w:t>
      </w:r>
      <w:r w:rsidR="00247FDD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важным условием охраны и укрепления здоровья является работа с детьми по формированию у них навыков здорового образа жизни. Работа в данном направлении ведётся педагогами по программам вариативной части </w:t>
      </w:r>
      <w:r w:rsidR="00E66638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 МАДОУ №4. Это программа «Моя безопасность». Основная цель программы: «формирование культуры безопасного поведения у дошкольников в окружающей среде». Данная программа осуществляется с детьми со второй младшей группы.</w:t>
      </w:r>
    </w:p>
    <w:p w:rsidR="00E66638" w:rsidRPr="001C4C27" w:rsidRDefault="00E66638" w:rsidP="00634EA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«Формирование </w:t>
      </w:r>
      <w:r w:rsidR="001C374D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дошкольного возраста основ культуры питания» направлена на формирование у детей основ культуры питания, осознанного  отношения к своему здоровью. Эту программу осваивают дети со средней группы.</w:t>
      </w:r>
    </w:p>
    <w:p w:rsidR="00C33667" w:rsidRPr="001C4C27" w:rsidRDefault="00C33667" w:rsidP="00634EAB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1" w:type="dxa"/>
        <w:tblLayout w:type="fixed"/>
        <w:tblLook w:val="0000" w:firstRow="0" w:lastRow="0" w:firstColumn="0" w:lastColumn="0" w:noHBand="0" w:noVBand="0"/>
      </w:tblPr>
      <w:tblGrid>
        <w:gridCol w:w="502"/>
        <w:gridCol w:w="4399"/>
        <w:gridCol w:w="2410"/>
        <w:gridCol w:w="2410"/>
      </w:tblGrid>
      <w:tr w:rsidR="00634EAB" w:rsidRPr="001C4C27" w:rsidTr="002775A6">
        <w:trPr>
          <w:trHeight w:val="841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формирования навыков ЗОЖ</w:t>
            </w:r>
          </w:p>
        </w:tc>
      </w:tr>
      <w:tr w:rsidR="00634EAB" w:rsidRPr="001C4C27" w:rsidTr="002775A6">
        <w:trPr>
          <w:trHeight w:val="566"/>
        </w:trPr>
        <w:tc>
          <w:tcPr>
            <w:tcW w:w="5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Возрастные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Периодичность</w:t>
            </w:r>
          </w:p>
        </w:tc>
      </w:tr>
      <w:tr w:rsidR="00634EAB" w:rsidRPr="001C4C27" w:rsidTr="002775A6">
        <w:trPr>
          <w:trHeight w:val="1112"/>
        </w:trPr>
        <w:tc>
          <w:tcPr>
            <w:tcW w:w="5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AB" w:rsidRPr="001C4C27" w:rsidRDefault="00C33667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Решение разнообразных проблемных, игровых и практических ситуаций, в которых дети применяют умения и навыки </w:t>
            </w:r>
            <w:proofErr w:type="spellStart"/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здоровьесбережения</w:t>
            </w:r>
            <w:proofErr w:type="spellEnd"/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Все возрастные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Ежедневно </w:t>
            </w:r>
          </w:p>
        </w:tc>
      </w:tr>
      <w:tr w:rsidR="00634EAB" w:rsidRPr="001C4C27" w:rsidTr="002775A6">
        <w:trPr>
          <w:trHeight w:val="1127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AB" w:rsidRPr="001C4C27" w:rsidRDefault="00C33667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Беседы о здоровье, здоровом образе жизни, значении гигиенических процедур, закаливания, занятий спортом и утренней гимнастикой;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Все возрастные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тематическим планом педагогов и по необходимости</w:t>
            </w:r>
          </w:p>
        </w:tc>
      </w:tr>
      <w:tr w:rsidR="00634EAB" w:rsidRPr="001C4C27" w:rsidTr="002775A6">
        <w:trPr>
          <w:trHeight w:val="411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Знакомство со стихами, поговорками о здоровье;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Все возрастные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В соответствии с тематическим </w:t>
            </w: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планом педагогов </w:t>
            </w:r>
          </w:p>
        </w:tc>
      </w:tr>
      <w:tr w:rsidR="00634EAB" w:rsidRPr="001C4C27" w:rsidTr="002775A6">
        <w:trPr>
          <w:trHeight w:val="92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Встречи детей с людьми, чьи профессии связаны с охраной и укреплением здоровья (врач, медсестра, массажист);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Средний и старший дошкольный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тематическим планом педагогов</w:t>
            </w:r>
          </w:p>
        </w:tc>
      </w:tr>
      <w:tr w:rsidR="00634EAB" w:rsidRPr="001C4C27" w:rsidTr="002775A6">
        <w:trPr>
          <w:trHeight w:val="953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numPr>
                <w:ilvl w:val="0"/>
                <w:numId w:val="13"/>
              </w:numPr>
              <w:spacing w:after="0" w:line="312" w:lineRule="atLeast"/>
              <w:ind w:left="39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Тематические конкурсы, соревнования с участие детей </w:t>
            </w:r>
          </w:p>
          <w:p w:rsidR="00634EAB" w:rsidRPr="001C4C27" w:rsidRDefault="00634EAB" w:rsidP="00634EAB">
            <w:pPr>
              <w:numPr>
                <w:ilvl w:val="0"/>
                <w:numId w:val="13"/>
              </w:numPr>
              <w:spacing w:after="0" w:line="312" w:lineRule="atLeast"/>
              <w:ind w:left="39" w:hanging="284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родителей («Кросс нации», «День снега»,  </w:t>
            </w:r>
            <w:proofErr w:type="spellStart"/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Здравиада</w:t>
            </w:r>
            <w:proofErr w:type="spellEnd"/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634EAB" w:rsidRPr="001C4C27" w:rsidRDefault="00634EAB" w:rsidP="00634EAB">
            <w:pPr>
              <w:spacing w:after="0" w:line="312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Старший дошкольный возраст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планом физкультурно-оздоровительной работой</w:t>
            </w:r>
          </w:p>
        </w:tc>
      </w:tr>
      <w:tr w:rsidR="00634EAB" w:rsidRPr="001C4C27" w:rsidTr="002775A6">
        <w:trPr>
          <w:trHeight w:val="476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Создание в группах развивающей предметно-пространственной среды, способствующей формированию основ ЗОЖ</w:t>
            </w:r>
            <w:proofErr w:type="gramStart"/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 w:rsidRPr="001C4C2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физкультурный уголок, уголок здорового питания, уголок 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AB" w:rsidRPr="001C4C27" w:rsidRDefault="00634EAB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Все возрастные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4EAB" w:rsidRPr="001C4C27" w:rsidRDefault="00C33667" w:rsidP="00634EAB">
            <w:pPr>
              <w:spacing w:after="0" w:line="312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</w:tbl>
    <w:p w:rsidR="000E37DC" w:rsidRPr="001C4C27" w:rsidRDefault="000E37DC" w:rsidP="00C3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6AB" w:rsidRPr="001C4C27" w:rsidRDefault="002D26AB" w:rsidP="00C3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AB" w:rsidRPr="001C4C27" w:rsidRDefault="00634EAB" w:rsidP="00634EAB">
      <w:pPr>
        <w:shd w:val="clear" w:color="auto" w:fill="FFFFFF"/>
        <w:spacing w:after="0" w:line="312" w:lineRule="atLeast"/>
        <w:ind w:left="64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Данные о заболеваемости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409"/>
        <w:gridCol w:w="1409"/>
        <w:gridCol w:w="1231"/>
        <w:gridCol w:w="3503"/>
      </w:tblGrid>
      <w:tr w:rsidR="00634EAB" w:rsidRPr="001C4C27" w:rsidTr="002775A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B" w:rsidRPr="001C4C27" w:rsidRDefault="00634EAB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Тип заболевания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B" w:rsidRPr="001C4C27" w:rsidRDefault="00634EAB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Всего зарегистрировано случаев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EAB" w:rsidRPr="001C4C27" w:rsidRDefault="00634EAB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Программа мероприятий, направленных на профилактику </w:t>
            </w:r>
          </w:p>
        </w:tc>
      </w:tr>
      <w:tr w:rsidR="006D08C9" w:rsidRPr="001C4C27" w:rsidTr="002775A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 2016 – 2017 учебном году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 2017 – 2018 учебном году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учебном году</w:t>
            </w:r>
            <w:proofErr w:type="gramEnd"/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ОРВИ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811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Закаливающие процедуры, проветривание, </w:t>
            </w:r>
            <w:proofErr w:type="spellStart"/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кварцевание</w:t>
            </w:r>
            <w:proofErr w:type="spellEnd"/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помещений, своевременный вывод заболевших детей, выполнение двигательного режима, качественное проведение карантинных мероприятий, проведение недели Здоровья, познавательные занятия по здоровому образу жизни, просветительская работа с семьями по здоровье сбережению детей</w:t>
            </w:r>
          </w:p>
        </w:tc>
      </w:tr>
      <w:tr w:rsidR="006D08C9" w:rsidRPr="001C4C27" w:rsidTr="002775A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Грипп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Пневмония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Ангина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Бронхит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Ветряная оспа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rPr>
          <w:trHeight w:val="28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Краснуха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rPr>
          <w:trHeight w:val="34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Скарлатина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Г/энтерит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rPr>
          <w:trHeight w:val="31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Прочие болезни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rPr>
          <w:trHeight w:val="3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Отит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rPr>
          <w:trHeight w:val="27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Коньюктивит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Всего случаев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925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373737"/>
                <w:kern w:val="24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2F42AF" w:rsidP="00634EAB">
            <w:pPr>
              <w:spacing w:after="0" w:line="312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D08C9" w:rsidRPr="001C4C27" w:rsidTr="002775A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2F42AF">
            <w:pPr>
              <w:spacing w:after="0" w:line="312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exact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C9" w:rsidRPr="001C4C27" w:rsidRDefault="006D08C9" w:rsidP="00634EA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34EAB" w:rsidRPr="001C4C27" w:rsidRDefault="00634EAB" w:rsidP="00634EAB">
      <w:pPr>
        <w:shd w:val="clear" w:color="auto" w:fill="FFFFFF"/>
        <w:spacing w:after="0" w:line="312" w:lineRule="atLeast"/>
        <w:ind w:left="64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634EAB" w:rsidRPr="001C4C27" w:rsidRDefault="00634EAB" w:rsidP="00634EAB">
      <w:pPr>
        <w:shd w:val="clear" w:color="auto" w:fill="FFFFFF"/>
        <w:spacing w:after="0" w:line="312" w:lineRule="atLeast"/>
        <w:ind w:left="644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8"/>
      </w:tblGrid>
      <w:tr w:rsidR="00634EAB" w:rsidRPr="001C4C27" w:rsidTr="001D55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B" w:rsidRPr="001C4C27" w:rsidRDefault="00634EAB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Группа здоровья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B" w:rsidRPr="001C4C27" w:rsidRDefault="00634EAB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Кол-во детей</w:t>
            </w:r>
          </w:p>
        </w:tc>
      </w:tr>
      <w:tr w:rsidR="00634EAB" w:rsidRPr="001C4C27" w:rsidTr="001D55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B" w:rsidRPr="001C4C27" w:rsidRDefault="00634EAB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B" w:rsidRPr="001C4C27" w:rsidRDefault="002F42AF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61 – 25%</w:t>
            </w:r>
          </w:p>
        </w:tc>
      </w:tr>
      <w:tr w:rsidR="00634EAB" w:rsidRPr="001C4C27" w:rsidTr="001D55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B" w:rsidRPr="001C4C27" w:rsidRDefault="00634EAB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Вторая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B" w:rsidRPr="001C4C27" w:rsidRDefault="002F42AF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159 – 67%</w:t>
            </w:r>
          </w:p>
        </w:tc>
      </w:tr>
      <w:tr w:rsidR="00634EAB" w:rsidRPr="001C4C27" w:rsidTr="001D55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B" w:rsidRPr="001C4C27" w:rsidRDefault="00634EAB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Третья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B" w:rsidRPr="001C4C27" w:rsidRDefault="002F42AF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13 – 5%</w:t>
            </w:r>
          </w:p>
        </w:tc>
      </w:tr>
      <w:tr w:rsidR="00634EAB" w:rsidRPr="001C4C27" w:rsidTr="001D55A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B" w:rsidRPr="001C4C27" w:rsidRDefault="00634EAB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Четвёртая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B" w:rsidRPr="001C4C27" w:rsidRDefault="00634EAB" w:rsidP="00634EAB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F42AF" w:rsidRPr="001C4C27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– 3%</w:t>
            </w:r>
          </w:p>
        </w:tc>
      </w:tr>
    </w:tbl>
    <w:p w:rsidR="00634EAB" w:rsidRPr="001C4C27" w:rsidRDefault="00634EAB" w:rsidP="006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AB" w:rsidRPr="001C4C27" w:rsidRDefault="00634EAB" w:rsidP="00634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667" w:rsidRPr="001C4C27" w:rsidRDefault="00C33667" w:rsidP="001D55A9">
      <w:pPr>
        <w:shd w:val="clear" w:color="auto" w:fill="FFFFFF"/>
        <w:spacing w:after="0" w:line="312" w:lineRule="atLeast"/>
        <w:ind w:left="-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</w:pPr>
      <w:r w:rsidRPr="001C4C2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Анализ, выводы: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деятельности МАДОУ  по охране и укреплению здоровья воспитанников показывает, что есть положительные результаты. Основными проблемами остаются: </w:t>
      </w:r>
      <w:r w:rsidRPr="001C4C27">
        <w:rPr>
          <w:rFonts w:ascii="Times New Roman" w:eastAsia="Times New Roman" w:hAnsi="Times New Roman" w:cs="Times New Roman"/>
          <w:bCs/>
          <w:color w:val="373737"/>
          <w:sz w:val="24"/>
          <w:szCs w:val="24"/>
          <w:bdr w:val="none" w:sz="0" w:space="0" w:color="auto" w:frame="1"/>
          <w:lang w:eastAsia="ru-RU"/>
        </w:rPr>
        <w:t xml:space="preserve"> высокая заболеваемость воспитанников, недостаточно активная работа с семьями воспитанников по данному направлению, не качественное проведение утреннего фильтра при приёме детей в группу.</w:t>
      </w:r>
    </w:p>
    <w:p w:rsidR="00634EAB" w:rsidRPr="001C4C27" w:rsidRDefault="00634EAB" w:rsidP="001C4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EAB" w:rsidRPr="001C4C27" w:rsidRDefault="00634EAB" w:rsidP="001D55A9">
      <w:pPr>
        <w:spacing w:after="0" w:line="240" w:lineRule="auto"/>
        <w:ind w:firstLine="8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 Оценка условий для индивидуальной работы с </w:t>
      </w:r>
      <w:proofErr w:type="gramStart"/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81465" w:rsidRPr="001C4C27" w:rsidRDefault="00A81465" w:rsidP="001D5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Индивидуальная работа с воспитанниками в детском саду</w:t>
      </w:r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- это система целенаправленного психолого-педагогического воздействия на сознание, чувства и поведение воспитанника с максимальным учетом особенностей его личности. Индивидуальный подход в образовательной деятельности дает возможность:</w:t>
      </w:r>
    </w:p>
    <w:p w:rsidR="00A81465" w:rsidRPr="001C4C27" w:rsidRDefault="00A81465" w:rsidP="001D55A9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охватить повседневным вниманием и целенаправленным взаимодействием каждого ребенка;</w:t>
      </w:r>
    </w:p>
    <w:p w:rsidR="00A81465" w:rsidRPr="001C4C27" w:rsidRDefault="00A81465" w:rsidP="001D55A9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всесторонне изучать и знать индивидуальные особенности каждого ребенка и педагогически целесообразно использовать эти знания в образовательном процессе;</w:t>
      </w:r>
    </w:p>
    <w:p w:rsidR="00A81465" w:rsidRPr="001C4C27" w:rsidRDefault="00A81465" w:rsidP="001D55A9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педагогически грамотно выбирать формы, методы, средства и приемы взаимодействия с детьми с учетом обстановки, индивидуальных особенностей и целей его подготовки и развития (воспитания, перевоспитания);</w:t>
      </w:r>
    </w:p>
    <w:p w:rsidR="00A81465" w:rsidRPr="001C4C27" w:rsidRDefault="00A81465" w:rsidP="001D55A9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умело создавать обстановку, педагогические ситуации для обеспечения эффективности обучения и воспитания детей; - своевременно корректировать взаимоотношения воспитатель - воспитанник, целенаправленно добиваться успеха в работе с ним.</w:t>
      </w:r>
    </w:p>
    <w:p w:rsidR="00A81465" w:rsidRPr="001C4C27" w:rsidRDefault="00A81465" w:rsidP="001D5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Целью индивидуальной работы</w:t>
      </w:r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нашего дошкольного учреждения является: создание таких условий, которые бы обеспечили наибольшую реализацию возможностей воспитанника в процессе всестороннего развития его личности.</w:t>
      </w:r>
    </w:p>
    <w:p w:rsidR="00AF6681" w:rsidRPr="001C4C27" w:rsidRDefault="00A81465" w:rsidP="001D5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достижения цели в дошкольном учреждении созданы следующие условия: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F6681" w:rsidRPr="001C4C27" w:rsidTr="00CD2988">
        <w:tc>
          <w:tcPr>
            <w:tcW w:w="4785" w:type="dxa"/>
            <w:vAlign w:val="center"/>
          </w:tcPr>
          <w:p w:rsidR="00AF6681" w:rsidRPr="001C4C27" w:rsidRDefault="00AF6681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/>
                <w:bCs/>
                <w:color w:val="28292A"/>
                <w:sz w:val="24"/>
                <w:szCs w:val="24"/>
                <w:lang w:eastAsia="ru-RU"/>
              </w:rPr>
              <w:t>Показатель  наличия в учреждении</w:t>
            </w:r>
          </w:p>
        </w:tc>
        <w:tc>
          <w:tcPr>
            <w:tcW w:w="4786" w:type="dxa"/>
            <w:vAlign w:val="center"/>
          </w:tcPr>
          <w:p w:rsidR="00AF6681" w:rsidRPr="001C4C27" w:rsidRDefault="00AF6681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/>
                <w:bCs/>
                <w:color w:val="28292A"/>
                <w:sz w:val="24"/>
                <w:szCs w:val="24"/>
                <w:lang w:eastAsia="ru-RU"/>
              </w:rPr>
              <w:t> Условия</w:t>
            </w:r>
          </w:p>
        </w:tc>
      </w:tr>
      <w:tr w:rsidR="00AF6681" w:rsidRPr="001C4C27" w:rsidTr="00A81465">
        <w:trPr>
          <w:trHeight w:val="2334"/>
        </w:trPr>
        <w:tc>
          <w:tcPr>
            <w:tcW w:w="4785" w:type="dxa"/>
          </w:tcPr>
          <w:p w:rsidR="00AF6681" w:rsidRPr="001C4C27" w:rsidRDefault="00AF6681" w:rsidP="00A8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На стендах МАДОУ размещены и доступны для  родителей (законных представителей) обучающихся расписания индивидуальных занятий, консультаций по предметам с указанием педагогического работника, места, времени проведения</w:t>
            </w:r>
          </w:p>
        </w:tc>
        <w:tc>
          <w:tcPr>
            <w:tcW w:w="4786" w:type="dxa"/>
          </w:tcPr>
          <w:p w:rsidR="00AF6681" w:rsidRPr="001C4C27" w:rsidRDefault="00AF6681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/>
                <w:bCs/>
                <w:color w:val="28292A"/>
                <w:sz w:val="24"/>
                <w:szCs w:val="24"/>
                <w:lang w:eastAsia="ru-RU"/>
              </w:rPr>
              <w:t>Консультации проводят</w:t>
            </w:r>
          </w:p>
          <w:p w:rsidR="00AF6681" w:rsidRPr="001C4C27" w:rsidRDefault="00AF6681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Старший воспитатель:</w:t>
            </w:r>
          </w:p>
          <w:p w:rsidR="00AF6681" w:rsidRPr="001C4C27" w:rsidRDefault="00AF6681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педагог - психолог</w:t>
            </w:r>
          </w:p>
          <w:p w:rsidR="00AF6681" w:rsidRPr="001C4C27" w:rsidRDefault="00AF6681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Музыкальный руководитель:</w:t>
            </w:r>
          </w:p>
          <w:p w:rsidR="00AF6681" w:rsidRPr="001C4C27" w:rsidRDefault="00AF6681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 xml:space="preserve">Учитель </w:t>
            </w:r>
            <w:r w:rsidR="00A81465"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–</w:t>
            </w: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 xml:space="preserve"> логопед</w:t>
            </w:r>
          </w:p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Педагоги возрастных групп:</w:t>
            </w:r>
          </w:p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Медицинская сестра</w:t>
            </w:r>
          </w:p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ежедневно</w:t>
            </w:r>
          </w:p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65" w:rsidRPr="001C4C27" w:rsidTr="00CD2988">
        <w:tc>
          <w:tcPr>
            <w:tcW w:w="4785" w:type="dxa"/>
            <w:vAlign w:val="center"/>
          </w:tcPr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 Наличие выделенных и оснащенных кабинетов  для проведения консультаций, индивидуальных занятий</w:t>
            </w:r>
          </w:p>
        </w:tc>
        <w:tc>
          <w:tcPr>
            <w:tcW w:w="4786" w:type="dxa"/>
            <w:vAlign w:val="center"/>
          </w:tcPr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b/>
                <w:bCs/>
                <w:color w:val="28292A"/>
                <w:sz w:val="24"/>
                <w:szCs w:val="24"/>
                <w:lang w:eastAsia="ru-RU"/>
              </w:rPr>
              <w:t>Кабинеты:</w:t>
            </w:r>
          </w:p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proofErr w:type="gramStart"/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Педагога - психолога, учителя - логопеда, музыкальный зал, методический кабинет, изостудия, медицинский кабинет.</w:t>
            </w:r>
            <w:proofErr w:type="gramEnd"/>
          </w:p>
        </w:tc>
      </w:tr>
      <w:tr w:rsidR="00A81465" w:rsidRPr="001C4C27" w:rsidTr="00CD2988">
        <w:tc>
          <w:tcPr>
            <w:tcW w:w="4785" w:type="dxa"/>
            <w:vAlign w:val="center"/>
          </w:tcPr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 Наличие и доступность необходимого учебного оборудования, учебно-методического  и справочного материала (печатного, электронного) для проведения индивидуальных и групповых занятий и консультаций</w:t>
            </w:r>
          </w:p>
        </w:tc>
        <w:tc>
          <w:tcPr>
            <w:tcW w:w="4786" w:type="dxa"/>
            <w:vAlign w:val="center"/>
          </w:tcPr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 -   нормативно – правовые документы;</w:t>
            </w:r>
          </w:p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- методическое оснащение образовательной программы;</w:t>
            </w:r>
          </w:p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- демонстрационный и дидактический материалы, игры.</w:t>
            </w:r>
          </w:p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- материалы по аттестации и повышения квалификации педагогов;</w:t>
            </w:r>
          </w:p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- материалы внутреннего контроля  качества деятельности учреждения;</w:t>
            </w:r>
          </w:p>
          <w:p w:rsidR="00A81465" w:rsidRPr="001C4C27" w:rsidRDefault="00A81465" w:rsidP="00A81465">
            <w:pPr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</w:pPr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lastRenderedPageBreak/>
              <w:t xml:space="preserve">-методический фонд, аудиозаписи, фильмы, презентации, разработки занятий </w:t>
            </w:r>
            <w:proofErr w:type="spellStart"/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и.т.д</w:t>
            </w:r>
            <w:proofErr w:type="spellEnd"/>
            <w:r w:rsidRPr="001C4C27">
              <w:rPr>
                <w:rFonts w:ascii="Times New Roman" w:eastAsia="Times New Roman" w:hAnsi="Times New Roman" w:cs="Times New Roman"/>
                <w:color w:val="28292A"/>
                <w:sz w:val="24"/>
                <w:szCs w:val="24"/>
                <w:lang w:eastAsia="ru-RU"/>
              </w:rPr>
              <w:t>.</w:t>
            </w:r>
          </w:p>
        </w:tc>
      </w:tr>
    </w:tbl>
    <w:p w:rsidR="00AF6681" w:rsidRPr="001C4C27" w:rsidRDefault="00AF6681" w:rsidP="00CD2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65" w:rsidRPr="001C4C27" w:rsidRDefault="00A81465" w:rsidP="00E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Организация индивидуальной работы с воспитанниками в детском саду включает в себя комплекс мероприятий:</w:t>
      </w:r>
    </w:p>
    <w:p w:rsidR="00A81465" w:rsidRPr="001C4C27" w:rsidRDefault="00A81465" w:rsidP="00E111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определение целей и задач этой работы; - охват постоянным вниманием всех воспитанников;</w:t>
      </w:r>
    </w:p>
    <w:p w:rsidR="00A81465" w:rsidRPr="001C4C27" w:rsidRDefault="00A81465" w:rsidP="00E1112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продуманное планирование индивидуальной работы; - глубокий анализ и постоянный </w:t>
      </w:r>
      <w:proofErr w:type="gramStart"/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1C4C2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ее результатами</w:t>
      </w:r>
    </w:p>
    <w:p w:rsidR="00E1112A" w:rsidRPr="001C4C27" w:rsidRDefault="00E1112A" w:rsidP="00E111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работе с детьми педагоги  руководствуются следующими принципами:</w:t>
      </w:r>
    </w:p>
    <w:p w:rsidR="00E1112A" w:rsidRPr="001C4C27" w:rsidRDefault="00E1112A" w:rsidP="00E111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самооценки личности ребенка;</w:t>
      </w:r>
    </w:p>
    <w:p w:rsidR="00E1112A" w:rsidRPr="001C4C27" w:rsidRDefault="00E1112A" w:rsidP="00E111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ребенка во все виды деятельности для выявления его способностей и качеств его характера;</w:t>
      </w:r>
    </w:p>
    <w:p w:rsidR="00E1112A" w:rsidRPr="001C4C27" w:rsidRDefault="00E1112A" w:rsidP="00E111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усложнение и повышение требовательности к воспитаннику в ходе избранной деятельности;</w:t>
      </w:r>
    </w:p>
    <w:p w:rsidR="00AF6681" w:rsidRPr="001C4C27" w:rsidRDefault="00E1112A" w:rsidP="00E111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психологической почвы и стимулирование самообучения и самовоспитания, что является наиболее эффективным средством реализации программы обучения и воспитания.</w:t>
      </w:r>
    </w:p>
    <w:p w:rsidR="00E1112A" w:rsidRPr="001C4C27" w:rsidRDefault="00E1112A" w:rsidP="00E111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12A" w:rsidRPr="001C4C27" w:rsidRDefault="00E1112A" w:rsidP="00E111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индивидуализации ребенка являются: </w:t>
      </w:r>
    </w:p>
    <w:p w:rsidR="00E1112A" w:rsidRPr="001C4C27" w:rsidRDefault="00197E47" w:rsidP="00E111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112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Диагнос</w:t>
      </w:r>
      <w:r w:rsidR="001D55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 траектории успешности – 244</w:t>
      </w:r>
      <w:r w:rsidR="00E1112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ребенка; </w:t>
      </w:r>
    </w:p>
    <w:p w:rsidR="00E1112A" w:rsidRPr="001C4C27" w:rsidRDefault="00197E47" w:rsidP="00E111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112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9F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Детско-родительские проекты</w:t>
      </w:r>
      <w:proofErr w:type="gramStart"/>
      <w:r w:rsidR="0028139F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12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E1112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112A" w:rsidRPr="001C4C27" w:rsidRDefault="00197E47" w:rsidP="00E1112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1112A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Презентация  продуктов  детского  творчества  (Персональные  выставки, </w:t>
      </w:r>
      <w:proofErr w:type="gramEnd"/>
    </w:p>
    <w:p w:rsidR="00E1112A" w:rsidRPr="001C4C27" w:rsidRDefault="00E1112A" w:rsidP="00197E4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 индивидуальных  детских  номеров  в  с</w:t>
      </w:r>
      <w:r w:rsidR="00197E47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ценарии  утренников,  выставки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творчества и т.д.).</w:t>
      </w:r>
    </w:p>
    <w:p w:rsidR="000E37DC" w:rsidRPr="001C4C27" w:rsidRDefault="000E37DC" w:rsidP="001C374D">
      <w:pPr>
        <w:spacing w:after="0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E47" w:rsidRPr="001C4C27" w:rsidRDefault="00197E47" w:rsidP="00197E47">
      <w:pPr>
        <w:tabs>
          <w:tab w:val="left" w:pos="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 Оценка дополнительных образовательных программ. </w:t>
      </w:r>
    </w:p>
    <w:p w:rsidR="00197E47" w:rsidRPr="001C4C27" w:rsidRDefault="00197E47" w:rsidP="00197E47">
      <w:pPr>
        <w:tabs>
          <w:tab w:val="left" w:pos="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7E47" w:rsidRPr="001C4C27" w:rsidRDefault="00834126" w:rsidP="001D55A9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4557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2020</w:t>
      </w:r>
      <w:r w:rsidR="00197E47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году  на  основе  анализа  запросов  родителей  (законных  представителей)  было  реализовано  оказание  дополнительных </w:t>
      </w:r>
    </w:p>
    <w:p w:rsidR="00197E47" w:rsidRPr="001C4C27" w:rsidRDefault="00197E47" w:rsidP="001D55A9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834126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="00C14557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бесплатной основе, так и на платной.</w:t>
      </w:r>
    </w:p>
    <w:p w:rsidR="00C14557" w:rsidRPr="001C4C27" w:rsidRDefault="00C14557" w:rsidP="001D55A9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1D55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основании договора о взаимном сотрудничестве с </w:t>
      </w:r>
      <w:r w:rsidR="00834126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дополнительного образования «Перспектива»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1D55A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 группы №4 и №1</w:t>
      </w:r>
      <w:r w:rsidR="00834126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организована работа кружка «Умелые ручки». В нём занималось 45 детей.</w:t>
      </w:r>
    </w:p>
    <w:p w:rsidR="00197E47" w:rsidRPr="001C4C27" w:rsidRDefault="00197E47" w:rsidP="001D55A9">
      <w:pPr>
        <w:tabs>
          <w:tab w:val="left" w:pos="567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Оказание дополнительных платных услуг в МАДОУ № 4  проводилось на основании лицензии  и в  соответствии  с Постановлением Правительства РФ от 15.08.2013 г. № 706 «Об  утверждении Правил оказания платных образовательных услуг». </w:t>
      </w:r>
      <w:r w:rsidR="00834126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организована работа кружка по обучению. Его посещали дети старшего дошкольного возраста в количестве 32 человек.</w:t>
      </w:r>
    </w:p>
    <w:p w:rsidR="00E1112A" w:rsidRPr="001C4C27" w:rsidRDefault="00E1112A" w:rsidP="0083412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24" w:rsidRPr="001C4C27" w:rsidRDefault="00BE283C" w:rsidP="002D26A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1.6. </w:t>
      </w:r>
      <w:r w:rsidR="00AA6524" w:rsidRPr="001C4C27">
        <w:rPr>
          <w:rFonts w:ascii="Times New Roman" w:hAnsi="Times New Roman" w:cs="Times New Roman"/>
          <w:b/>
          <w:bCs/>
          <w:sz w:val="24"/>
          <w:szCs w:val="24"/>
        </w:rPr>
        <w:t>Оценка условий для развития творческих способностей и интересов  обучающихся</w:t>
      </w:r>
    </w:p>
    <w:p w:rsidR="008B55F0" w:rsidRPr="001C4C27" w:rsidRDefault="008B55F0" w:rsidP="001D55A9">
      <w:pPr>
        <w:autoSpaceDE w:val="0"/>
        <w:autoSpaceDN w:val="0"/>
        <w:adjustRightInd w:val="0"/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МАДОУ </w:t>
      </w:r>
      <w:r w:rsidRPr="001C4C27">
        <w:rPr>
          <w:rFonts w:ascii="Times New Roman" w:hAnsi="Times New Roman" w:cs="Times New Roman"/>
          <w:sz w:val="24"/>
          <w:szCs w:val="24"/>
        </w:rPr>
        <w:t xml:space="preserve">уделяется достаточно большое внимание созданию условий для развития творческих способностей и интересов обучающихся.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1D55A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велась следующая работа:</w:t>
      </w:r>
    </w:p>
    <w:p w:rsidR="00AA6524" w:rsidRPr="001C4C27" w:rsidRDefault="00AA6524" w:rsidP="001D55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кружковой работы по развитию художественно-творческих способностей  обучающихся</w:t>
      </w:r>
      <w:r w:rsidR="006D08C9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вариативной части ООП ДО МАДОУ №4</w:t>
      </w:r>
    </w:p>
    <w:p w:rsidR="00AA6524" w:rsidRPr="001C4C27" w:rsidRDefault="00AA6524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группах уголков творчества, как условие мотивации к проявлению творческих способностей в самостоятельной и совместной деятельности.</w:t>
      </w:r>
    </w:p>
    <w:p w:rsidR="008B55F0" w:rsidRPr="001C4C27" w:rsidRDefault="008B55F0" w:rsidP="001D55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52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выставок детских </w:t>
      </w:r>
      <w:r w:rsidR="00AA652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работ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календарно-тематическому планированию);</w:t>
      </w:r>
    </w:p>
    <w:p w:rsidR="008B55F0" w:rsidRPr="001C4C27" w:rsidRDefault="008B55F0" w:rsidP="001D55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52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выставок детских рисунков в коридорах детского сада;</w:t>
      </w:r>
    </w:p>
    <w:p w:rsidR="008B55F0" w:rsidRPr="001C4C27" w:rsidRDefault="008B55F0" w:rsidP="001D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</w:t>
      </w:r>
      <w:r w:rsidR="00AA652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выставок семейных работ: </w:t>
      </w:r>
      <w:r w:rsidR="00F50C5D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2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</w:t>
      </w:r>
      <w:r w:rsidR="00867BE1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рукодельница</w:t>
      </w:r>
      <w:r w:rsidR="00AA6524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поделки из природного материала</w:t>
      </w:r>
      <w:proofErr w:type="gramStart"/>
      <w:r w:rsidR="00F50C5D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50C5D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«Золотые руки» - творческие работы, сделанные руками бабушек и дедушек;  </w:t>
      </w:r>
      <w:r w:rsidR="00867BE1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детских работ кружка «Умелые ручки».</w:t>
      </w:r>
    </w:p>
    <w:p w:rsidR="008B55F0" w:rsidRPr="001C4C27" w:rsidRDefault="008B55F0" w:rsidP="001D55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50C5D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культурно-досуговой деятельности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праздники (согласно календарно-тематическому плану) – «Осень, осень, в гости просим», «Новогодние утренники», спортивный праздник «23 февраля», утренники «8 Марта», развлечение «Проводы зимы», тематические занятия «9 мая», утренники «До свиданья, детский сад!», «День защиты детей».</w:t>
      </w:r>
      <w:proofErr w:type="gramEnd"/>
    </w:p>
    <w:p w:rsidR="008B55F0" w:rsidRPr="001C4C27" w:rsidRDefault="008B55F0" w:rsidP="001D55A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детей в конкурсах как внутри </w:t>
      </w:r>
      <w:r w:rsidR="00F50C5D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ДОУ, так </w:t>
      </w:r>
      <w:r w:rsidR="00834126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конкурсах различного уровня</w:t>
      </w:r>
      <w:r w:rsidR="00F50C5D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12A" w:rsidRPr="001C4C27" w:rsidRDefault="00F50C5D" w:rsidP="001D55A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МАДОУ</w:t>
      </w:r>
      <w:r w:rsidR="008B55F0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созданы условия для выявления и поддержки одаренных детей, обеспечение их личностной самореализации и самоопределения.</w:t>
      </w:r>
    </w:p>
    <w:p w:rsidR="00E1112A" w:rsidRPr="001C4C27" w:rsidRDefault="00E1112A" w:rsidP="001D55A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13" w:rsidRPr="001C4C27" w:rsidRDefault="007E2113" w:rsidP="001D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C27">
        <w:rPr>
          <w:rFonts w:ascii="Times New Roman" w:hAnsi="Times New Roman" w:cs="Times New Roman"/>
          <w:b/>
          <w:bCs/>
          <w:sz w:val="24"/>
          <w:szCs w:val="24"/>
        </w:rPr>
        <w:t>1.7. Оценка условий оказания психолого-педагогической, медицинской и социальной помощи обучающихся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Психолого-педагогическая и социальная помощь в МАДОУ  представляет собой комплексную  работу всех специалистов по созданию определенных условий</w:t>
      </w:r>
      <w:proofErr w:type="gramStart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способствуют развитию успешной социальной личности.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оказания психолого-педагогической и социальной помощи   в МАДОУ проводится комплекс мероприятий, направленных </w:t>
      </w:r>
      <w:proofErr w:type="gramStart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своевременное выявление   детей, испытывающих трудности в адаптации к образовательному учреждению и имеющих проблемы в обучении, общении, социализации</w:t>
      </w:r>
      <w:proofErr w:type="gramStart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установления причин затруднений,  а также  изучение индивидуальных особенностей;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-своевременное выявление детей с выраженным эмоциональным неблагополучием, поведенческими нарушениями, риском </w:t>
      </w:r>
      <w:proofErr w:type="gramStart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7540" w:rsidRPr="001C4C27" w:rsidRDefault="005F7540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своевременное выявление детей и их семей, находящихся в </w:t>
      </w:r>
      <w:r w:rsidR="002F512F"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опасном положении.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Учреждении осуществляется: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-психолого-педагогическое сопровождение  воспитанников с особыми образовательными потребностями в рамках деятельности  </w:t>
      </w:r>
      <w:proofErr w:type="spellStart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</w:t>
      </w:r>
      <w:proofErr w:type="spellEnd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медмко</w:t>
      </w:r>
      <w:proofErr w:type="spellEnd"/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-педагогического консилиума  образовательного учреждения;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-проведение коррекционно-развивающих занятий с детьми, имеющими недостатки в речевом, интеллектуальном, эмоциональном развитии, с детьми с ограниченными возможностями здоровья;  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 мониторинг состояния и динамики развития детей, в том числе и детей с ОВЗ в образовательном процессе;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педагогическое консультирование  родителей (законных представителей) и педагогических работников;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помощь педагогам в индивидуальном подходе к детям, индивидуализации обучения;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родителям (законным представителям) в сфере детско-родительских отношений, воспитания детей;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просветительской работы в целях повышения психологической компетентности всех участников образовательного процесса</w:t>
      </w:r>
      <w:r w:rsidR="002F512F"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512F" w:rsidRPr="001C4C27" w:rsidRDefault="002F512F" w:rsidP="001D55A9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C4C27">
        <w:rPr>
          <w:rFonts w:ascii="Times New Roman" w:hAnsi="Times New Roman" w:cs="Times New Roman"/>
          <w:sz w:val="24"/>
          <w:szCs w:val="24"/>
        </w:rPr>
        <w:t>раннее выявление семей, находящихся в СОП и формирование банка данных. В дальнейшем эти семьи всегда находятся под пристальным контролем специалистов учреждения</w:t>
      </w:r>
      <w:r w:rsidRPr="001C4C2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</w:p>
    <w:p w:rsidR="00C526C9" w:rsidRPr="001C4C27" w:rsidRDefault="00C526C9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Психолого-педагогическая  и социальная помощь предоставляется в </w:t>
      </w:r>
      <w:r w:rsidR="005F7540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специалистами: старшим воспитателем, воспитателями, музыкальными руководителями, инструктором по физической культуре, учителем-логопедом, </w:t>
      </w:r>
      <w:r w:rsidR="005F7540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педагогом-психологом, педагогом-дефектологом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службы сопровождения.</w:t>
      </w:r>
    </w:p>
    <w:p w:rsidR="00BE3954" w:rsidRPr="001C4C27" w:rsidRDefault="00BE3954" w:rsidP="001D55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54" w:rsidRPr="001C4C27" w:rsidRDefault="00BE3954" w:rsidP="0022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медицинской деятельности </w:t>
      </w:r>
      <w:r w:rsidRPr="001C4C27">
        <w:rPr>
          <w:rFonts w:ascii="Times New Roman" w:hAnsi="Times New Roman" w:cs="Times New Roman"/>
          <w:sz w:val="24"/>
          <w:szCs w:val="24"/>
        </w:rPr>
        <w:t>в учреждении с декабря 2015 года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осуществляется на основе договора с учреждением здравоохранения и включает в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себя контроль за санитарно-гигиеническими условиями в МАДОУ:</w:t>
      </w:r>
    </w:p>
    <w:p w:rsidR="00BE3954" w:rsidRPr="001C4C27" w:rsidRDefault="00BE3954" w:rsidP="0022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- проверка утреннего фильтра в младших группах и во всех остальных - в случае</w:t>
      </w:r>
    </w:p>
    <w:p w:rsidR="00BE3954" w:rsidRPr="001C4C27" w:rsidRDefault="00BE3954" w:rsidP="0022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болезни ребенка или отсутствия по другой причине более 5 дней;</w:t>
      </w:r>
    </w:p>
    <w:p w:rsidR="00BE3954" w:rsidRPr="001C4C27" w:rsidRDefault="00BE3954" w:rsidP="0022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- проверка обработки посуды в группах, на кухне;</w:t>
      </w:r>
    </w:p>
    <w:p w:rsidR="00BE3954" w:rsidRPr="001C4C27" w:rsidRDefault="00BE3954" w:rsidP="0022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- проверка чистоты, глажения белья в прачечной;</w:t>
      </w:r>
    </w:p>
    <w:p w:rsidR="00BE3954" w:rsidRPr="001C4C27" w:rsidRDefault="00BE3954" w:rsidP="0022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4C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4C27">
        <w:rPr>
          <w:rFonts w:ascii="Times New Roman" w:hAnsi="Times New Roman" w:cs="Times New Roman"/>
          <w:sz w:val="24"/>
          <w:szCs w:val="24"/>
        </w:rPr>
        <w:t xml:space="preserve"> привитием культурно-гигиенических навыков детям;</w:t>
      </w:r>
    </w:p>
    <w:p w:rsidR="00BE3954" w:rsidRPr="001C4C27" w:rsidRDefault="00BE3954" w:rsidP="001D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1C4C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4C27">
        <w:rPr>
          <w:rFonts w:ascii="Times New Roman" w:hAnsi="Times New Roman" w:cs="Times New Roman"/>
          <w:sz w:val="24"/>
          <w:szCs w:val="24"/>
        </w:rPr>
        <w:t xml:space="preserve"> соответствием мебели возрастным особенностям детей;</w:t>
      </w:r>
    </w:p>
    <w:p w:rsidR="00BE3954" w:rsidRPr="001C4C27" w:rsidRDefault="00BE3954" w:rsidP="001D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- контроль обработки столов и рук младших воспитателей перед раздачей пищи.</w:t>
      </w:r>
    </w:p>
    <w:p w:rsidR="00BE3954" w:rsidRPr="001C4C27" w:rsidRDefault="00BE3954" w:rsidP="001D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- проведение первичной и вторичной профилактики инфекционных заболеваний</w:t>
      </w:r>
    </w:p>
    <w:p w:rsidR="00BE3954" w:rsidRPr="001C4C27" w:rsidRDefault="00BE3954" w:rsidP="001D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различных форм патологий:</w:t>
      </w:r>
    </w:p>
    <w:p w:rsidR="00BE3954" w:rsidRPr="001C4C27" w:rsidRDefault="00BE3954" w:rsidP="001D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- санитарно-просветительская работа с воспитателями, младшими воспитателями,</w:t>
      </w:r>
    </w:p>
    <w:p w:rsidR="00BE3954" w:rsidRPr="001C4C27" w:rsidRDefault="00BE3954" w:rsidP="001D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работниками прачечной, кухни, коридора, кладовщика;</w:t>
      </w:r>
    </w:p>
    <w:p w:rsidR="00BE3954" w:rsidRPr="001C4C27" w:rsidRDefault="00BE3954" w:rsidP="001D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- правильное применение дезинфицирующих средств;</w:t>
      </w:r>
    </w:p>
    <w:p w:rsidR="00BE3954" w:rsidRPr="001C4C27" w:rsidRDefault="00BE3954" w:rsidP="001D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- иммунопрофилактика;</w:t>
      </w:r>
    </w:p>
    <w:p w:rsidR="00BE3954" w:rsidRPr="001C4C27" w:rsidRDefault="00BE3954" w:rsidP="001D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- текущая дезинфекция с применением дезинфицирующих сре</w:t>
      </w:r>
      <w:proofErr w:type="gramStart"/>
      <w:r w:rsidRPr="001C4C2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C4C27">
        <w:rPr>
          <w:rFonts w:ascii="Times New Roman" w:hAnsi="Times New Roman" w:cs="Times New Roman"/>
          <w:sz w:val="24"/>
          <w:szCs w:val="24"/>
        </w:rPr>
        <w:t>и первом</w:t>
      </w:r>
    </w:p>
    <w:p w:rsidR="00BE3954" w:rsidRPr="001C4C27" w:rsidRDefault="00BE3954" w:rsidP="001D5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4C2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C4C27">
        <w:rPr>
          <w:rFonts w:ascii="Times New Roman" w:hAnsi="Times New Roman" w:cs="Times New Roman"/>
          <w:sz w:val="24"/>
          <w:szCs w:val="24"/>
        </w:rPr>
        <w:t xml:space="preserve"> инфекционного заболевания.</w:t>
      </w:r>
    </w:p>
    <w:p w:rsidR="00BE3954" w:rsidRPr="001C4C27" w:rsidRDefault="00BE3954" w:rsidP="001D55A9">
      <w:pPr>
        <w:autoSpaceDE w:val="0"/>
        <w:autoSpaceDN w:val="0"/>
        <w:adjustRightInd w:val="0"/>
        <w:spacing w:after="0" w:line="240" w:lineRule="auto"/>
        <w:ind w:firstLine="1275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в МАДОУ осуществляется </w:t>
      </w:r>
      <w:r w:rsidR="00723F6C" w:rsidRPr="001C4C27">
        <w:rPr>
          <w:rFonts w:ascii="Times New Roman" w:hAnsi="Times New Roman" w:cs="Times New Roman"/>
          <w:sz w:val="24"/>
          <w:szCs w:val="24"/>
        </w:rPr>
        <w:t>медицинской сестрой</w:t>
      </w:r>
      <w:r w:rsidRPr="001C4C27">
        <w:rPr>
          <w:rFonts w:ascii="Times New Roman" w:hAnsi="Times New Roman" w:cs="Times New Roman"/>
          <w:sz w:val="24"/>
          <w:szCs w:val="24"/>
        </w:rPr>
        <w:t xml:space="preserve"> и врачом-педиатром.</w:t>
      </w:r>
    </w:p>
    <w:p w:rsidR="006D08C9" w:rsidRPr="001C4C27" w:rsidRDefault="006D08C9" w:rsidP="001D55A9">
      <w:pPr>
        <w:autoSpaceDE w:val="0"/>
        <w:autoSpaceDN w:val="0"/>
        <w:adjustRightInd w:val="0"/>
        <w:spacing w:after="0" w:line="240" w:lineRule="auto"/>
        <w:ind w:firstLine="1275"/>
        <w:rPr>
          <w:rFonts w:ascii="Times New Roman" w:hAnsi="Times New Roman" w:cs="Times New Roman"/>
          <w:sz w:val="24"/>
          <w:szCs w:val="24"/>
        </w:rPr>
      </w:pPr>
    </w:p>
    <w:p w:rsidR="007E2113" w:rsidRPr="001C4C27" w:rsidRDefault="00723F6C" w:rsidP="001D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C27">
        <w:rPr>
          <w:rFonts w:ascii="Times New Roman" w:hAnsi="Times New Roman" w:cs="Times New Roman"/>
          <w:b/>
          <w:bCs/>
          <w:sz w:val="24"/>
          <w:szCs w:val="24"/>
        </w:rPr>
        <w:t>1.8. Оценка условий для организации обучения и воспитания обучающихся с ограниченными возможностями здоровья и инвалидов.</w:t>
      </w:r>
    </w:p>
    <w:p w:rsidR="007E2113" w:rsidRPr="001C4C27" w:rsidRDefault="007E2113" w:rsidP="001D55A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6C" w:rsidRPr="001C4C27" w:rsidRDefault="00723F6C" w:rsidP="00227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Порядок организации обучения и </w:t>
      </w:r>
      <w:proofErr w:type="gramStart"/>
      <w:r w:rsidRPr="001C4C27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1C4C27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61643A" w:rsidRPr="001C4C27">
        <w:rPr>
          <w:rFonts w:ascii="Times New Roman" w:hAnsi="Times New Roman" w:cs="Times New Roman"/>
          <w:sz w:val="24"/>
          <w:szCs w:val="24"/>
        </w:rPr>
        <w:t xml:space="preserve"> с </w:t>
      </w:r>
      <w:r w:rsidRPr="001C4C27">
        <w:rPr>
          <w:rFonts w:ascii="Times New Roman" w:hAnsi="Times New Roman" w:cs="Times New Roman"/>
          <w:sz w:val="24"/>
          <w:szCs w:val="24"/>
        </w:rPr>
        <w:t>ограниченными возможностями здоровья и инвалидов в ДОУ регламентируется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Положением об организации инклюзивного образования. Цель организации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 xml:space="preserve">инклюзивного образования </w:t>
      </w:r>
      <w:r w:rsidRPr="001C4C2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C4C27">
        <w:rPr>
          <w:rFonts w:ascii="Times New Roman" w:hAnsi="Times New Roman" w:cs="Times New Roman"/>
          <w:sz w:val="24"/>
          <w:szCs w:val="24"/>
        </w:rPr>
        <w:t>создание необходимых условий для получения без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дискриминации качественного образования воспитанников с ограниченными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возможностями здоровья, для коррекции нарушений развития и социальной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адаптации, оказания ранней коррекционной помощи на основе специальных</w:t>
      </w:r>
    </w:p>
    <w:p w:rsidR="00723F6C" w:rsidRPr="001C4C27" w:rsidRDefault="00723F6C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педагогических подходов и наиболее подходящих для этих лиц языков, методов и</w:t>
      </w:r>
    </w:p>
    <w:p w:rsidR="007E2113" w:rsidRDefault="00723F6C" w:rsidP="0022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способов общения и условия, в максимальной степени способствующие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получению образования определенного уровня и определенной направленности, а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также социальному развитию этих лиц.</w:t>
      </w:r>
    </w:p>
    <w:p w:rsidR="00227653" w:rsidRPr="00227653" w:rsidRDefault="00227653" w:rsidP="0022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FDB" w:rsidRPr="001C4C27" w:rsidRDefault="0061643A" w:rsidP="001D55A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hAnsi="Times New Roman" w:cs="Times New Roman"/>
          <w:b/>
          <w:bCs/>
          <w:sz w:val="24"/>
          <w:szCs w:val="24"/>
        </w:rPr>
        <w:t>Формы организации инклюзивного образования</w:t>
      </w:r>
    </w:p>
    <w:p w:rsidR="00834126" w:rsidRPr="001C4C27" w:rsidRDefault="005032F9" w:rsidP="001D55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4126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детей, имеющих статус «ограниченные возможности здоровья»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(ОВЗ)</w:t>
      </w:r>
      <w:r w:rsidR="00834126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группах комбинированной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общеразвивающей </w:t>
      </w:r>
      <w:r w:rsidR="00834126"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43A" w:rsidRPr="001C4C27" w:rsidRDefault="005032F9" w:rsidP="001D55A9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C27">
        <w:rPr>
          <w:rFonts w:ascii="Times New Roman" w:hAnsi="Times New Roman" w:cs="Times New Roman"/>
          <w:sz w:val="24"/>
          <w:szCs w:val="24"/>
        </w:rPr>
        <w:t>Для работы с детьми ОВЗ</w:t>
      </w:r>
      <w:r w:rsidR="0061643A" w:rsidRPr="001C4C27">
        <w:rPr>
          <w:rFonts w:ascii="Times New Roman" w:hAnsi="Times New Roman" w:cs="Times New Roman"/>
          <w:sz w:val="24"/>
          <w:szCs w:val="24"/>
        </w:rPr>
        <w:t xml:space="preserve"> разработаны и реализуются адаптированные программы для детей с ТНР, ЗПР и нарушением слуха.</w:t>
      </w:r>
      <w:proofErr w:type="gramEnd"/>
      <w:r w:rsidR="0061643A" w:rsidRPr="001C4C27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Так же д</w:t>
      </w:r>
      <w:r w:rsidR="0061643A" w:rsidRPr="001C4C27">
        <w:rPr>
          <w:rFonts w:ascii="Times New Roman" w:hAnsi="Times New Roman" w:cs="Times New Roman"/>
          <w:sz w:val="24"/>
          <w:szCs w:val="24"/>
        </w:rPr>
        <w:t>ля всех детей с ОВЗ разработаны индивидуальные образовательные маршруты.</w:t>
      </w:r>
    </w:p>
    <w:p w:rsidR="0061643A" w:rsidRPr="001C4C27" w:rsidRDefault="0061643A" w:rsidP="001D55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 w:rsidR="0014199C" w:rsidRPr="001C4C27">
        <w:rPr>
          <w:rFonts w:ascii="Times New Roman" w:hAnsi="Times New Roman" w:cs="Times New Roman"/>
          <w:sz w:val="24"/>
          <w:szCs w:val="24"/>
        </w:rPr>
        <w:t>кабинетов специалистов и групповых помещений позволяет обеспечить условия для качественной коррекционно-развивающей работы с детьми.</w:t>
      </w:r>
      <w:r w:rsidRPr="001C4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1CF" w:rsidRPr="00227653" w:rsidRDefault="0061643A" w:rsidP="0022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По результатам комплексной психолого-медико-педагогической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диагностики у большинства детей наблюдается положительная динамика в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развитии речи, познавательной и эмоционально-волевой сфер, а также в</w:t>
      </w:r>
      <w:r w:rsidR="003E21CF" w:rsidRPr="001C4C27">
        <w:rPr>
          <w:rFonts w:ascii="Times New Roman" w:hAnsi="Times New Roman" w:cs="Times New Roman"/>
          <w:sz w:val="24"/>
          <w:szCs w:val="24"/>
        </w:rPr>
        <w:t xml:space="preserve"> их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физическом развитии.</w:t>
      </w:r>
    </w:p>
    <w:p w:rsidR="003E21CF" w:rsidRPr="001C4C27" w:rsidRDefault="003E21CF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Таким образом, в МАДОУ создаются условия для получения доступного и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качественного образования воспитанникам с ограниченными возможностями</w:t>
      </w:r>
      <w:r w:rsidR="00227653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здоровья посредством функционирования группы для совместного обучения детей с  ОВЗ и детей, не имеющих та</w:t>
      </w:r>
      <w:r w:rsidR="006D08C9" w:rsidRPr="001C4C27">
        <w:rPr>
          <w:rFonts w:ascii="Times New Roman" w:hAnsi="Times New Roman" w:cs="Times New Roman"/>
          <w:sz w:val="24"/>
          <w:szCs w:val="24"/>
        </w:rPr>
        <w:t>ких ограничений, в одной группе.</w:t>
      </w:r>
    </w:p>
    <w:p w:rsidR="00867BE1" w:rsidRPr="001C4C27" w:rsidRDefault="00867BE1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CC3" w:rsidRPr="001C4C27" w:rsidRDefault="003E21CF" w:rsidP="001D55A9">
      <w:pPr>
        <w:rPr>
          <w:rFonts w:ascii="Times New Roman" w:hAnsi="Times New Roman" w:cs="Times New Roman"/>
          <w:b/>
          <w:sz w:val="24"/>
          <w:szCs w:val="24"/>
        </w:rPr>
      </w:pPr>
      <w:r w:rsidRPr="001C4C27">
        <w:rPr>
          <w:rFonts w:ascii="Times New Roman" w:hAnsi="Times New Roman" w:cs="Times New Roman"/>
          <w:b/>
          <w:sz w:val="24"/>
          <w:szCs w:val="24"/>
        </w:rPr>
        <w:t>2. Внутренняя система оценки качества образования.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Реализация внутреннего мониторинга качества образования в МАДОУ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Мероприятия по реализации целей и задач СОКО планируются и осуществляются на основе проблемного анализа воспитательно -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Предметом системы оценки качества образования являются: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качество образовательных результатов воспитанников (степень соответствия индивидуальных образовательных достижений и результатов освоения воспитанниками образовательной программы государственному и социальному стандартам);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качество организации воспитательно - образовательного процесса, включающей условия организации воспитательно -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профессиональная компетентность педагогов, их деятельность по обеспечению требуемого качества результатов образования;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>- эффективность управления качеством образования и открытость деятельности дошкольного учреждения;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состояние здоровья воспитанников.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Оценка качества образования осуществляется посредством: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внутреннего  контроля;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экспертизы качества образования;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лицензирования;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итогового мониторинга выпускников;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мониторинга качества образования.</w:t>
      </w:r>
    </w:p>
    <w:p w:rsidR="00800FE7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sz w:val="24"/>
          <w:szCs w:val="24"/>
        </w:rPr>
        <w:t xml:space="preserve">        </w:t>
      </w:r>
    </w:p>
    <w:p w:rsid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Вывод:</w:t>
      </w:r>
      <w:r w:rsidRPr="001C4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Сложившаяся система оценки качества образования обеспечивает</w:t>
      </w:r>
      <w:r w:rsidRPr="001C4C27">
        <w:rPr>
          <w:rFonts w:ascii="Calibri" w:eastAsia="Calibri" w:hAnsi="Calibri" w:cs="Times New Roman"/>
          <w:sz w:val="24"/>
          <w:szCs w:val="24"/>
        </w:rPr>
        <w:t xml:space="preserve"> </w:t>
      </w:r>
      <w:r w:rsidRPr="001C4C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получение объективной информации о функционировании и развитии системы образования в дошкольном учреждении, тенденциях его изменения и причинах, влияющих на его уровень.</w:t>
      </w:r>
    </w:p>
    <w:p w:rsidR="00D303E0" w:rsidRPr="001C4C27" w:rsidRDefault="00D303E0" w:rsidP="001D55A9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C27">
        <w:rPr>
          <w:rFonts w:ascii="Times New Roman" w:hAnsi="Times New Roman" w:cs="Times New Roman"/>
          <w:b/>
          <w:bCs/>
          <w:sz w:val="24"/>
          <w:szCs w:val="24"/>
        </w:rPr>
        <w:t>3. Прогноз дальнейшего пути развития образовательной организации,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C4C27">
        <w:rPr>
          <w:rFonts w:ascii="Times New Roman" w:hAnsi="Times New Roman" w:cs="Times New Roman"/>
          <w:b/>
          <w:bCs/>
          <w:sz w:val="24"/>
          <w:szCs w:val="24"/>
        </w:rPr>
        <w:t>реализующей</w:t>
      </w:r>
      <w:proofErr w:type="gramEnd"/>
      <w:r w:rsidRPr="001C4C27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дошкольного образования.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На основе анализ</w:t>
      </w:r>
      <w:r w:rsidR="00CA717A" w:rsidRPr="001C4C27">
        <w:rPr>
          <w:rFonts w:ascii="Times New Roman" w:hAnsi="Times New Roman" w:cs="Times New Roman"/>
          <w:sz w:val="24"/>
          <w:szCs w:val="24"/>
        </w:rPr>
        <w:t>а</w:t>
      </w:r>
      <w:r w:rsidR="006D08C9" w:rsidRPr="001C4C27">
        <w:rPr>
          <w:rFonts w:ascii="Times New Roman" w:hAnsi="Times New Roman" w:cs="Times New Roman"/>
          <w:sz w:val="24"/>
          <w:szCs w:val="24"/>
        </w:rPr>
        <w:t xml:space="preserve"> деятельности учреждения </w:t>
      </w:r>
      <w:r w:rsidR="005032F9" w:rsidRPr="001C4C27">
        <w:rPr>
          <w:rFonts w:ascii="Times New Roman" w:hAnsi="Times New Roman" w:cs="Times New Roman"/>
          <w:sz w:val="24"/>
          <w:szCs w:val="24"/>
        </w:rPr>
        <w:t>2020</w:t>
      </w:r>
      <w:r w:rsidRPr="001C4C27">
        <w:rPr>
          <w:rFonts w:ascii="Times New Roman" w:hAnsi="Times New Roman" w:cs="Times New Roman"/>
          <w:sz w:val="24"/>
          <w:szCs w:val="24"/>
        </w:rPr>
        <w:t xml:space="preserve"> учебном году можно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Pr="001C4C2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достижения в деятельности МАДОУ </w:t>
      </w:r>
      <w:r w:rsidR="00514A84" w:rsidRPr="001C4C27">
        <w:rPr>
          <w:rFonts w:ascii="Times New Roman" w:hAnsi="Times New Roman" w:cs="Times New Roman"/>
          <w:b/>
          <w:bCs/>
          <w:sz w:val="24"/>
          <w:szCs w:val="24"/>
        </w:rPr>
        <w:t>№4</w:t>
      </w:r>
      <w:r w:rsidRPr="001C4C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1. Повысилась профессиональная компетентность педагогов по созданию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психолого-педагогических условий для работы с детьми</w:t>
      </w:r>
      <w:r w:rsidR="00514A84" w:rsidRPr="001C4C2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1C4C27">
        <w:rPr>
          <w:rFonts w:ascii="Times New Roman" w:hAnsi="Times New Roman" w:cs="Times New Roman"/>
          <w:sz w:val="24"/>
          <w:szCs w:val="24"/>
        </w:rPr>
        <w:t xml:space="preserve"> с </w:t>
      </w:r>
      <w:r w:rsidR="008D453D" w:rsidRPr="001C4C27">
        <w:rPr>
          <w:rFonts w:ascii="Times New Roman" w:hAnsi="Times New Roman" w:cs="Times New Roman"/>
          <w:sz w:val="24"/>
          <w:szCs w:val="24"/>
        </w:rPr>
        <w:t>де</w:t>
      </w:r>
      <w:r w:rsidR="00514A84" w:rsidRPr="001C4C27">
        <w:rPr>
          <w:rFonts w:ascii="Times New Roman" w:hAnsi="Times New Roman" w:cs="Times New Roman"/>
          <w:sz w:val="24"/>
          <w:szCs w:val="24"/>
        </w:rPr>
        <w:t xml:space="preserve">тьми </w:t>
      </w:r>
      <w:r w:rsidRPr="001C4C27">
        <w:rPr>
          <w:rFonts w:ascii="Times New Roman" w:hAnsi="Times New Roman" w:cs="Times New Roman"/>
          <w:sz w:val="24"/>
          <w:szCs w:val="24"/>
        </w:rPr>
        <w:t>ОВЗ.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2. Расширилось использование проектного метода в образовательной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деятельности с воспитанниками</w:t>
      </w:r>
      <w:r w:rsidR="008D453D" w:rsidRPr="001C4C27">
        <w:rPr>
          <w:rFonts w:ascii="Times New Roman" w:hAnsi="Times New Roman" w:cs="Times New Roman"/>
          <w:sz w:val="24"/>
          <w:szCs w:val="24"/>
        </w:rPr>
        <w:t xml:space="preserve"> и их семьями</w:t>
      </w:r>
      <w:r w:rsidRPr="001C4C27">
        <w:rPr>
          <w:rFonts w:ascii="Times New Roman" w:hAnsi="Times New Roman" w:cs="Times New Roman"/>
          <w:sz w:val="24"/>
          <w:szCs w:val="24"/>
        </w:rPr>
        <w:t>.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3. </w:t>
      </w:r>
      <w:r w:rsidR="00867BE1" w:rsidRPr="001C4C27">
        <w:rPr>
          <w:rFonts w:ascii="Times New Roman" w:hAnsi="Times New Roman" w:cs="Times New Roman"/>
          <w:sz w:val="24"/>
          <w:szCs w:val="24"/>
        </w:rPr>
        <w:t>Расширяется спектр применения в образовательной деятельности игровых технологий.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4. </w:t>
      </w:r>
      <w:r w:rsidR="008D453D" w:rsidRPr="001C4C27">
        <w:rPr>
          <w:rFonts w:ascii="Times New Roman" w:hAnsi="Times New Roman" w:cs="Times New Roman"/>
          <w:sz w:val="24"/>
          <w:szCs w:val="24"/>
        </w:rPr>
        <w:t>Выполнен график</w:t>
      </w:r>
      <w:r w:rsidR="00867BE1" w:rsidRPr="001C4C27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8D453D" w:rsidRPr="001C4C27">
        <w:rPr>
          <w:rFonts w:ascii="Times New Roman" w:hAnsi="Times New Roman" w:cs="Times New Roman"/>
          <w:sz w:val="24"/>
          <w:szCs w:val="24"/>
        </w:rPr>
        <w:t xml:space="preserve"> повышения квалификации педагогов</w:t>
      </w:r>
      <w:r w:rsidRPr="001C4C27">
        <w:rPr>
          <w:rFonts w:ascii="Times New Roman" w:hAnsi="Times New Roman" w:cs="Times New Roman"/>
          <w:sz w:val="24"/>
          <w:szCs w:val="24"/>
        </w:rPr>
        <w:t>.</w:t>
      </w:r>
    </w:p>
    <w:p w:rsidR="00D303E0" w:rsidRPr="001C4C27" w:rsidRDefault="005032F9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5. Осуществляется дальнейшее </w:t>
      </w:r>
      <w:r w:rsidR="00D303E0" w:rsidRPr="001C4C27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="00D303E0" w:rsidRPr="001C4C27">
        <w:rPr>
          <w:rFonts w:ascii="Times New Roman" w:hAnsi="Times New Roman" w:cs="Times New Roman"/>
          <w:sz w:val="24"/>
          <w:szCs w:val="24"/>
        </w:rPr>
        <w:t>развивающей</w:t>
      </w:r>
      <w:proofErr w:type="gramEnd"/>
      <w:r w:rsidR="00D303E0" w:rsidRPr="001C4C27">
        <w:rPr>
          <w:rFonts w:ascii="Times New Roman" w:hAnsi="Times New Roman" w:cs="Times New Roman"/>
          <w:sz w:val="24"/>
          <w:szCs w:val="24"/>
        </w:rPr>
        <w:t xml:space="preserve"> предметно-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пространственной среды в соответствии с требованиями ФГОС.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2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проблемы в реализации </w:t>
      </w:r>
      <w:proofErr w:type="gramStart"/>
      <w:r w:rsidRPr="001C4C27">
        <w:rPr>
          <w:rFonts w:ascii="Times New Roman" w:hAnsi="Times New Roman" w:cs="Times New Roman"/>
          <w:b/>
          <w:bCs/>
          <w:sz w:val="24"/>
          <w:szCs w:val="24"/>
        </w:rPr>
        <w:t>поставленных</w:t>
      </w:r>
      <w:proofErr w:type="gramEnd"/>
      <w:r w:rsidRPr="001C4C2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27">
        <w:rPr>
          <w:rFonts w:ascii="Times New Roman" w:hAnsi="Times New Roman" w:cs="Times New Roman"/>
          <w:b/>
          <w:bCs/>
          <w:sz w:val="24"/>
          <w:szCs w:val="24"/>
        </w:rPr>
        <w:t>организацией целей и задач: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1. Недостаточный уровень компетенции педагогов по организации </w:t>
      </w:r>
      <w:r w:rsidR="008D453D" w:rsidRPr="001C4C27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Pr="001C4C27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8D453D" w:rsidRPr="001C4C27">
        <w:rPr>
          <w:rFonts w:ascii="Times New Roman" w:hAnsi="Times New Roman" w:cs="Times New Roman"/>
          <w:sz w:val="24"/>
          <w:szCs w:val="24"/>
        </w:rPr>
        <w:t>с использованием сюжетно-ролевой игры.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2. Трудности в создании психолого-педагогических условий для обучения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детей с ОВЗ</w:t>
      </w:r>
      <w:r w:rsidR="008D453D" w:rsidRPr="001C4C27">
        <w:rPr>
          <w:rFonts w:ascii="Times New Roman" w:hAnsi="Times New Roman" w:cs="Times New Roman"/>
          <w:sz w:val="24"/>
          <w:szCs w:val="24"/>
        </w:rPr>
        <w:t xml:space="preserve"> с учётом их возможностей</w:t>
      </w:r>
      <w:r w:rsidRPr="001C4C27">
        <w:rPr>
          <w:rFonts w:ascii="Times New Roman" w:hAnsi="Times New Roman" w:cs="Times New Roman"/>
          <w:sz w:val="24"/>
          <w:szCs w:val="24"/>
        </w:rPr>
        <w:t>.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3. Остается проблемным вопрос </w:t>
      </w:r>
      <w:r w:rsidR="008D453D" w:rsidRPr="001C4C27">
        <w:rPr>
          <w:rFonts w:ascii="Times New Roman" w:hAnsi="Times New Roman" w:cs="Times New Roman"/>
          <w:sz w:val="24"/>
          <w:szCs w:val="24"/>
        </w:rPr>
        <w:t>уровня заболеваемости воспитанников.</w:t>
      </w:r>
    </w:p>
    <w:p w:rsidR="00D303E0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4. Недостаточное информирование родителей (законных представителей) о</w:t>
      </w:r>
    </w:p>
    <w:p w:rsidR="003E21CF" w:rsidRPr="001C4C27" w:rsidRDefault="00D303E0" w:rsidP="001D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реализации образовательно</w:t>
      </w:r>
      <w:r w:rsidR="00957916" w:rsidRPr="001C4C27">
        <w:rPr>
          <w:rFonts w:ascii="Times New Roman" w:hAnsi="Times New Roman" w:cs="Times New Roman"/>
          <w:sz w:val="24"/>
          <w:szCs w:val="24"/>
        </w:rPr>
        <w:t>й программы и развитии ребенка.</w:t>
      </w:r>
    </w:p>
    <w:p w:rsidR="00520506" w:rsidRPr="001C4C27" w:rsidRDefault="00520506" w:rsidP="001D55A9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В ходе проведенного анализа деятельности образовательного учреждения, исходя из</w:t>
      </w:r>
      <w:r w:rsidR="00957916" w:rsidRPr="001C4C27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возникших в 2020 году проблем, определены следующие задачи на 2021 год:</w:t>
      </w:r>
    </w:p>
    <w:p w:rsidR="00520506" w:rsidRPr="001C4C27" w:rsidRDefault="00520506" w:rsidP="001D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 xml:space="preserve">1. Повышать профессиональную квалификацию педагогов посредствам </w:t>
      </w:r>
      <w:proofErr w:type="gramStart"/>
      <w:r w:rsidRPr="001C4C27">
        <w:rPr>
          <w:rFonts w:ascii="Times New Roman" w:hAnsi="Times New Roman" w:cs="Times New Roman"/>
          <w:sz w:val="24"/>
          <w:szCs w:val="24"/>
        </w:rPr>
        <w:t>курсовой</w:t>
      </w:r>
      <w:proofErr w:type="gramEnd"/>
    </w:p>
    <w:p w:rsidR="00520506" w:rsidRPr="001C4C27" w:rsidRDefault="00520506" w:rsidP="001D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переподготовки, участия в конкурсах профессион</w:t>
      </w:r>
      <w:r w:rsidR="00957916" w:rsidRPr="001C4C27">
        <w:rPr>
          <w:rFonts w:ascii="Times New Roman" w:hAnsi="Times New Roman" w:cs="Times New Roman"/>
          <w:sz w:val="24"/>
          <w:szCs w:val="24"/>
        </w:rPr>
        <w:t xml:space="preserve">ального мастерства, прохождения </w:t>
      </w:r>
      <w:r w:rsidRPr="001C4C27">
        <w:rPr>
          <w:rFonts w:ascii="Times New Roman" w:hAnsi="Times New Roman" w:cs="Times New Roman"/>
          <w:sz w:val="24"/>
          <w:szCs w:val="24"/>
        </w:rPr>
        <w:t>процесса аттестации, обеспечивая тем самым качество образовательных услуг.</w:t>
      </w:r>
    </w:p>
    <w:p w:rsidR="00520506" w:rsidRPr="001C4C27" w:rsidRDefault="00520506" w:rsidP="001D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2. Продолжить формировать систему информирова</w:t>
      </w:r>
      <w:r w:rsidR="00957916" w:rsidRPr="001C4C27">
        <w:rPr>
          <w:rFonts w:ascii="Times New Roman" w:hAnsi="Times New Roman" w:cs="Times New Roman"/>
          <w:sz w:val="24"/>
          <w:szCs w:val="24"/>
        </w:rPr>
        <w:t xml:space="preserve">ния участников образовательного </w:t>
      </w:r>
      <w:r w:rsidRPr="001C4C27">
        <w:rPr>
          <w:rFonts w:ascii="Times New Roman" w:hAnsi="Times New Roman" w:cs="Times New Roman"/>
          <w:sz w:val="24"/>
          <w:szCs w:val="24"/>
        </w:rPr>
        <w:t>процесса о содержании образовательной деятельност</w:t>
      </w:r>
      <w:r w:rsidR="00957916" w:rsidRPr="001C4C27">
        <w:rPr>
          <w:rFonts w:ascii="Times New Roman" w:hAnsi="Times New Roman" w:cs="Times New Roman"/>
          <w:sz w:val="24"/>
          <w:szCs w:val="24"/>
        </w:rPr>
        <w:t xml:space="preserve">и по реализации образовательной </w:t>
      </w:r>
      <w:r w:rsidRPr="001C4C27">
        <w:rPr>
          <w:rFonts w:ascii="Times New Roman" w:hAnsi="Times New Roman" w:cs="Times New Roman"/>
          <w:sz w:val="24"/>
          <w:szCs w:val="24"/>
        </w:rPr>
        <w:t>программы и деятельности ДОУ в вопросах охраны и укрепле</w:t>
      </w:r>
      <w:r w:rsidR="00957916" w:rsidRPr="001C4C27">
        <w:rPr>
          <w:rFonts w:ascii="Times New Roman" w:hAnsi="Times New Roman" w:cs="Times New Roman"/>
          <w:sz w:val="24"/>
          <w:szCs w:val="24"/>
        </w:rPr>
        <w:t xml:space="preserve">ния здоровья, </w:t>
      </w:r>
      <w:r w:rsidRPr="001C4C27">
        <w:rPr>
          <w:rFonts w:ascii="Times New Roman" w:hAnsi="Times New Roman" w:cs="Times New Roman"/>
          <w:sz w:val="24"/>
          <w:szCs w:val="24"/>
        </w:rPr>
        <w:t>посредствам использования дистанционных форм взаимодействия, сети интернет.</w:t>
      </w:r>
    </w:p>
    <w:p w:rsidR="00520506" w:rsidRPr="001C4C27" w:rsidRDefault="00520506" w:rsidP="001D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lastRenderedPageBreak/>
        <w:t xml:space="preserve">3. Продолжить работу в инновационной деятельности, </w:t>
      </w:r>
      <w:r w:rsidR="00957916" w:rsidRPr="001C4C27">
        <w:rPr>
          <w:rFonts w:ascii="Times New Roman" w:hAnsi="Times New Roman" w:cs="Times New Roman"/>
          <w:sz w:val="24"/>
          <w:szCs w:val="24"/>
        </w:rPr>
        <w:t xml:space="preserve">обеспечить качественное участие </w:t>
      </w:r>
      <w:r w:rsidRPr="001C4C27">
        <w:rPr>
          <w:rFonts w:ascii="Times New Roman" w:hAnsi="Times New Roman" w:cs="Times New Roman"/>
          <w:sz w:val="24"/>
          <w:szCs w:val="24"/>
        </w:rPr>
        <w:t>в реализации региональных, муниципальных проектов (повышение квалификации</w:t>
      </w:r>
      <w:r w:rsidR="00957916" w:rsidRPr="001C4C27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педагогов, расширение материально-технической базы, вовлечение родителей в</w:t>
      </w:r>
      <w:r w:rsidR="00957916" w:rsidRPr="001C4C27">
        <w:rPr>
          <w:rFonts w:ascii="Times New Roman" w:hAnsi="Times New Roman" w:cs="Times New Roman"/>
          <w:sz w:val="24"/>
          <w:szCs w:val="24"/>
        </w:rPr>
        <w:t xml:space="preserve"> </w:t>
      </w:r>
      <w:r w:rsidRPr="001C4C27">
        <w:rPr>
          <w:rFonts w:ascii="Times New Roman" w:hAnsi="Times New Roman" w:cs="Times New Roman"/>
          <w:sz w:val="24"/>
          <w:szCs w:val="24"/>
        </w:rPr>
        <w:t>реа</w:t>
      </w:r>
      <w:r w:rsidR="00957916" w:rsidRPr="001C4C27">
        <w:rPr>
          <w:rFonts w:ascii="Times New Roman" w:hAnsi="Times New Roman" w:cs="Times New Roman"/>
          <w:sz w:val="24"/>
          <w:szCs w:val="24"/>
        </w:rPr>
        <w:t>лизацию проектной деятельности)</w:t>
      </w:r>
      <w:r w:rsidRPr="001C4C27">
        <w:rPr>
          <w:rFonts w:ascii="Times New Roman" w:hAnsi="Times New Roman" w:cs="Times New Roman"/>
          <w:sz w:val="24"/>
          <w:szCs w:val="24"/>
        </w:rPr>
        <w:t>.</w:t>
      </w:r>
    </w:p>
    <w:p w:rsidR="00520506" w:rsidRPr="001C4C27" w:rsidRDefault="00520506" w:rsidP="001D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4. Обновить материально-техническую базу в соо</w:t>
      </w:r>
      <w:r w:rsidR="00957916" w:rsidRPr="001C4C27">
        <w:rPr>
          <w:rFonts w:ascii="Times New Roman" w:hAnsi="Times New Roman" w:cs="Times New Roman"/>
          <w:sz w:val="24"/>
          <w:szCs w:val="24"/>
        </w:rPr>
        <w:t xml:space="preserve">тветствии с новыми требованиями </w:t>
      </w:r>
      <w:r w:rsidRPr="001C4C27">
        <w:rPr>
          <w:rFonts w:ascii="Times New Roman" w:hAnsi="Times New Roman" w:cs="Times New Roman"/>
          <w:sz w:val="24"/>
          <w:szCs w:val="24"/>
        </w:rPr>
        <w:t>санитарных норм и правил, а также правил пожарной безопасности и охраны труда.</w:t>
      </w:r>
    </w:p>
    <w:p w:rsidR="002C6D43" w:rsidRPr="001C4C27" w:rsidRDefault="00520506" w:rsidP="001D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27">
        <w:rPr>
          <w:rFonts w:ascii="Times New Roman" w:hAnsi="Times New Roman" w:cs="Times New Roman"/>
          <w:sz w:val="24"/>
          <w:szCs w:val="24"/>
        </w:rPr>
        <w:t>5. Создать рабочую программу воспитания в ДОУ</w:t>
      </w:r>
      <w:r w:rsidR="00957916" w:rsidRPr="001C4C27">
        <w:rPr>
          <w:rFonts w:ascii="Times New Roman" w:hAnsi="Times New Roman" w:cs="Times New Roman"/>
          <w:sz w:val="24"/>
          <w:szCs w:val="24"/>
        </w:rPr>
        <w:t xml:space="preserve">, сформировать календарный план </w:t>
      </w:r>
      <w:r w:rsidRPr="001C4C27">
        <w:rPr>
          <w:rFonts w:ascii="Times New Roman" w:hAnsi="Times New Roman" w:cs="Times New Roman"/>
          <w:sz w:val="24"/>
          <w:szCs w:val="24"/>
        </w:rPr>
        <w:t>воспитательной работы</w:t>
      </w:r>
      <w:r w:rsidR="00957916" w:rsidRPr="001C4C27">
        <w:rPr>
          <w:rFonts w:ascii="Times New Roman" w:hAnsi="Times New Roman" w:cs="Times New Roman"/>
          <w:sz w:val="24"/>
          <w:szCs w:val="24"/>
        </w:rPr>
        <w:t>.</w:t>
      </w:r>
    </w:p>
    <w:p w:rsidR="002C6D43" w:rsidRPr="001C4C27" w:rsidRDefault="002C6D43" w:rsidP="001D55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6D43" w:rsidRPr="001C4C27" w:rsidSect="00E6714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F"/>
    <w:multiLevelType w:val="singleLevel"/>
    <w:tmpl w:val="0000005F"/>
    <w:name w:val="WW8Num114"/>
    <w:lvl w:ilvl="0">
      <w:start w:val="1"/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OpenSymbol" w:hAnsi="OpenSymbol"/>
      </w:rPr>
    </w:lvl>
  </w:abstractNum>
  <w:abstractNum w:abstractNumId="1">
    <w:nsid w:val="019B4E2D"/>
    <w:multiLevelType w:val="hybridMultilevel"/>
    <w:tmpl w:val="970E8CBC"/>
    <w:lvl w:ilvl="0" w:tplc="E5F807F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E51EE"/>
    <w:multiLevelType w:val="hybridMultilevel"/>
    <w:tmpl w:val="C870E7E2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">
    <w:nsid w:val="0E3D7610"/>
    <w:multiLevelType w:val="hybridMultilevel"/>
    <w:tmpl w:val="3F1C9E40"/>
    <w:lvl w:ilvl="0" w:tplc="38EAB5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6D04"/>
    <w:multiLevelType w:val="hybridMultilevel"/>
    <w:tmpl w:val="B238BD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2B2F"/>
    <w:multiLevelType w:val="multilevel"/>
    <w:tmpl w:val="451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D3EB5"/>
    <w:multiLevelType w:val="hybridMultilevel"/>
    <w:tmpl w:val="E8EE8F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4C6B31"/>
    <w:multiLevelType w:val="hybridMultilevel"/>
    <w:tmpl w:val="D018B9A0"/>
    <w:lvl w:ilvl="0" w:tplc="24ECE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E0D621B6">
      <w:start w:val="1"/>
      <w:numFmt w:val="decimal"/>
      <w:lvlText w:val="%4."/>
      <w:lvlJc w:val="left"/>
      <w:pPr>
        <w:ind w:left="3229" w:hanging="360"/>
      </w:pPr>
      <w:rPr>
        <w:b/>
        <w:sz w:val="28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E756E"/>
    <w:multiLevelType w:val="multilevel"/>
    <w:tmpl w:val="93E09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822EB"/>
    <w:multiLevelType w:val="hybridMultilevel"/>
    <w:tmpl w:val="75B2BDA4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952F51"/>
    <w:multiLevelType w:val="multilevel"/>
    <w:tmpl w:val="EB2A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155A7"/>
    <w:multiLevelType w:val="hybridMultilevel"/>
    <w:tmpl w:val="6C741A0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CC0718"/>
    <w:multiLevelType w:val="hybridMultilevel"/>
    <w:tmpl w:val="9D265336"/>
    <w:lvl w:ilvl="0" w:tplc="49C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78BD3C0B"/>
    <w:multiLevelType w:val="hybridMultilevel"/>
    <w:tmpl w:val="3E52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F4764"/>
    <w:multiLevelType w:val="hybridMultilevel"/>
    <w:tmpl w:val="2516153C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54"/>
    <w:rsid w:val="0003256A"/>
    <w:rsid w:val="000338FF"/>
    <w:rsid w:val="00044C8B"/>
    <w:rsid w:val="00054DAC"/>
    <w:rsid w:val="0006592B"/>
    <w:rsid w:val="00073595"/>
    <w:rsid w:val="00084E3B"/>
    <w:rsid w:val="0009467B"/>
    <w:rsid w:val="000A36B6"/>
    <w:rsid w:val="000C68BB"/>
    <w:rsid w:val="000D3BE1"/>
    <w:rsid w:val="000E37DC"/>
    <w:rsid w:val="00113F20"/>
    <w:rsid w:val="00127489"/>
    <w:rsid w:val="0014199C"/>
    <w:rsid w:val="0016026C"/>
    <w:rsid w:val="00164471"/>
    <w:rsid w:val="00166EFA"/>
    <w:rsid w:val="00170C05"/>
    <w:rsid w:val="00197E47"/>
    <w:rsid w:val="001A6AC4"/>
    <w:rsid w:val="001C374D"/>
    <w:rsid w:val="001C4C27"/>
    <w:rsid w:val="001C5AC9"/>
    <w:rsid w:val="001D55A9"/>
    <w:rsid w:val="00215AAD"/>
    <w:rsid w:val="00227653"/>
    <w:rsid w:val="00247FDD"/>
    <w:rsid w:val="00256A11"/>
    <w:rsid w:val="002775A6"/>
    <w:rsid w:val="0028139F"/>
    <w:rsid w:val="00283477"/>
    <w:rsid w:val="002C36C4"/>
    <w:rsid w:val="002C6D43"/>
    <w:rsid w:val="002D26AB"/>
    <w:rsid w:val="002E05C8"/>
    <w:rsid w:val="002E21D6"/>
    <w:rsid w:val="002E36B8"/>
    <w:rsid w:val="002F42AF"/>
    <w:rsid w:val="002F512F"/>
    <w:rsid w:val="0030497D"/>
    <w:rsid w:val="00311871"/>
    <w:rsid w:val="00333802"/>
    <w:rsid w:val="00340FFE"/>
    <w:rsid w:val="00351167"/>
    <w:rsid w:val="00351BF1"/>
    <w:rsid w:val="00354879"/>
    <w:rsid w:val="00366C91"/>
    <w:rsid w:val="0038120F"/>
    <w:rsid w:val="003B76F5"/>
    <w:rsid w:val="003C15B5"/>
    <w:rsid w:val="003D0055"/>
    <w:rsid w:val="003D35BE"/>
    <w:rsid w:val="003E094D"/>
    <w:rsid w:val="003E21CF"/>
    <w:rsid w:val="003E2296"/>
    <w:rsid w:val="003E6C26"/>
    <w:rsid w:val="00404841"/>
    <w:rsid w:val="00412277"/>
    <w:rsid w:val="00426AA5"/>
    <w:rsid w:val="00433D96"/>
    <w:rsid w:val="00442F4B"/>
    <w:rsid w:val="004464E8"/>
    <w:rsid w:val="00455B97"/>
    <w:rsid w:val="00475263"/>
    <w:rsid w:val="00492DCB"/>
    <w:rsid w:val="004A20C4"/>
    <w:rsid w:val="004A5FCE"/>
    <w:rsid w:val="004B128B"/>
    <w:rsid w:val="004F1982"/>
    <w:rsid w:val="004F20AF"/>
    <w:rsid w:val="004F6CC3"/>
    <w:rsid w:val="005032F9"/>
    <w:rsid w:val="00514A84"/>
    <w:rsid w:val="00514F94"/>
    <w:rsid w:val="00520506"/>
    <w:rsid w:val="00524387"/>
    <w:rsid w:val="00590AFE"/>
    <w:rsid w:val="005C64AF"/>
    <w:rsid w:val="005D52B0"/>
    <w:rsid w:val="005E6494"/>
    <w:rsid w:val="005F488C"/>
    <w:rsid w:val="005F7540"/>
    <w:rsid w:val="00610594"/>
    <w:rsid w:val="0061643A"/>
    <w:rsid w:val="00626754"/>
    <w:rsid w:val="00634EAB"/>
    <w:rsid w:val="00694B3A"/>
    <w:rsid w:val="006A2314"/>
    <w:rsid w:val="006C19D1"/>
    <w:rsid w:val="006D08C9"/>
    <w:rsid w:val="0070174F"/>
    <w:rsid w:val="00713AA7"/>
    <w:rsid w:val="00720862"/>
    <w:rsid w:val="00723F6C"/>
    <w:rsid w:val="00725B25"/>
    <w:rsid w:val="007344B4"/>
    <w:rsid w:val="00746FBC"/>
    <w:rsid w:val="00751EE4"/>
    <w:rsid w:val="0077114B"/>
    <w:rsid w:val="007777B9"/>
    <w:rsid w:val="007A342A"/>
    <w:rsid w:val="007A58BB"/>
    <w:rsid w:val="007B70A9"/>
    <w:rsid w:val="007D1F41"/>
    <w:rsid w:val="007E2113"/>
    <w:rsid w:val="00800FE7"/>
    <w:rsid w:val="008021E3"/>
    <w:rsid w:val="0080550B"/>
    <w:rsid w:val="00834126"/>
    <w:rsid w:val="00842934"/>
    <w:rsid w:val="00842A1B"/>
    <w:rsid w:val="00850622"/>
    <w:rsid w:val="00853E4A"/>
    <w:rsid w:val="00867BE1"/>
    <w:rsid w:val="00876FAE"/>
    <w:rsid w:val="00885947"/>
    <w:rsid w:val="008B55F0"/>
    <w:rsid w:val="008C2BCB"/>
    <w:rsid w:val="008C3A4B"/>
    <w:rsid w:val="008C40C2"/>
    <w:rsid w:val="008D453D"/>
    <w:rsid w:val="008D76E5"/>
    <w:rsid w:val="008D7A1D"/>
    <w:rsid w:val="008E061D"/>
    <w:rsid w:val="00936EAA"/>
    <w:rsid w:val="009537FC"/>
    <w:rsid w:val="00957916"/>
    <w:rsid w:val="00981A90"/>
    <w:rsid w:val="00996965"/>
    <w:rsid w:val="009A1C7C"/>
    <w:rsid w:val="009A69E6"/>
    <w:rsid w:val="009B02F8"/>
    <w:rsid w:val="009B1645"/>
    <w:rsid w:val="009B3527"/>
    <w:rsid w:val="009B5F6C"/>
    <w:rsid w:val="009C248C"/>
    <w:rsid w:val="009D2D67"/>
    <w:rsid w:val="00A013BD"/>
    <w:rsid w:val="00A07D6D"/>
    <w:rsid w:val="00A20ACE"/>
    <w:rsid w:val="00A2209F"/>
    <w:rsid w:val="00A55363"/>
    <w:rsid w:val="00A757D9"/>
    <w:rsid w:val="00A80F85"/>
    <w:rsid w:val="00A81465"/>
    <w:rsid w:val="00A950CC"/>
    <w:rsid w:val="00AA4EBF"/>
    <w:rsid w:val="00AA6524"/>
    <w:rsid w:val="00AB3FDB"/>
    <w:rsid w:val="00AD70F1"/>
    <w:rsid w:val="00AF04A2"/>
    <w:rsid w:val="00AF6681"/>
    <w:rsid w:val="00B04E97"/>
    <w:rsid w:val="00B10058"/>
    <w:rsid w:val="00B24850"/>
    <w:rsid w:val="00B35C2A"/>
    <w:rsid w:val="00B42065"/>
    <w:rsid w:val="00B709B4"/>
    <w:rsid w:val="00B7462F"/>
    <w:rsid w:val="00B84B36"/>
    <w:rsid w:val="00BA06AA"/>
    <w:rsid w:val="00BA428E"/>
    <w:rsid w:val="00BA5529"/>
    <w:rsid w:val="00BB07EA"/>
    <w:rsid w:val="00BC1B18"/>
    <w:rsid w:val="00BE283C"/>
    <w:rsid w:val="00BE3954"/>
    <w:rsid w:val="00BE48D2"/>
    <w:rsid w:val="00C01F13"/>
    <w:rsid w:val="00C121AB"/>
    <w:rsid w:val="00C140AC"/>
    <w:rsid w:val="00C14557"/>
    <w:rsid w:val="00C22432"/>
    <w:rsid w:val="00C23C47"/>
    <w:rsid w:val="00C26189"/>
    <w:rsid w:val="00C26A8F"/>
    <w:rsid w:val="00C27D7C"/>
    <w:rsid w:val="00C31E12"/>
    <w:rsid w:val="00C33667"/>
    <w:rsid w:val="00C526C9"/>
    <w:rsid w:val="00C643E5"/>
    <w:rsid w:val="00C64561"/>
    <w:rsid w:val="00C83606"/>
    <w:rsid w:val="00C9648F"/>
    <w:rsid w:val="00CA717A"/>
    <w:rsid w:val="00CD2988"/>
    <w:rsid w:val="00CD5FFD"/>
    <w:rsid w:val="00CE5110"/>
    <w:rsid w:val="00D303E0"/>
    <w:rsid w:val="00D34D66"/>
    <w:rsid w:val="00D75FDA"/>
    <w:rsid w:val="00D8394C"/>
    <w:rsid w:val="00D86883"/>
    <w:rsid w:val="00D87AA0"/>
    <w:rsid w:val="00DC25AD"/>
    <w:rsid w:val="00DC5298"/>
    <w:rsid w:val="00DE63B7"/>
    <w:rsid w:val="00E001D5"/>
    <w:rsid w:val="00E07718"/>
    <w:rsid w:val="00E1112A"/>
    <w:rsid w:val="00E179AC"/>
    <w:rsid w:val="00E3382E"/>
    <w:rsid w:val="00E44497"/>
    <w:rsid w:val="00E452DF"/>
    <w:rsid w:val="00E4652C"/>
    <w:rsid w:val="00E479A7"/>
    <w:rsid w:val="00E64ADE"/>
    <w:rsid w:val="00E66638"/>
    <w:rsid w:val="00E6714C"/>
    <w:rsid w:val="00E730E7"/>
    <w:rsid w:val="00EB673E"/>
    <w:rsid w:val="00EE0585"/>
    <w:rsid w:val="00EF72A8"/>
    <w:rsid w:val="00F07693"/>
    <w:rsid w:val="00F17789"/>
    <w:rsid w:val="00F50C5D"/>
    <w:rsid w:val="00F6011E"/>
    <w:rsid w:val="00F70E37"/>
    <w:rsid w:val="00F77511"/>
    <w:rsid w:val="00F82EDE"/>
    <w:rsid w:val="00F92274"/>
    <w:rsid w:val="00FC4554"/>
    <w:rsid w:val="00FD3F07"/>
    <w:rsid w:val="00FD780B"/>
    <w:rsid w:val="00FE209D"/>
    <w:rsid w:val="00FE38D9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DE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DE6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498F-3912-411B-B49C-425C152E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3649</TotalTime>
  <Pages>21</Pages>
  <Words>8207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87</cp:revision>
  <cp:lastPrinted>2022-11-07T07:18:00Z</cp:lastPrinted>
  <dcterms:created xsi:type="dcterms:W3CDTF">2017-06-09T05:58:00Z</dcterms:created>
  <dcterms:modified xsi:type="dcterms:W3CDTF">2022-11-07T07:44:00Z</dcterms:modified>
</cp:coreProperties>
</file>